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D7E9D" w14:textId="0FDF3E08" w:rsidR="002841A1" w:rsidRPr="001B5EEB" w:rsidRDefault="002841A1" w:rsidP="008F2E3A">
      <w:pPr>
        <w:pStyle w:val="Titel"/>
        <w:rPr>
          <w:b/>
          <w:bCs/>
        </w:rPr>
      </w:pPr>
    </w:p>
    <w:p w14:paraId="025B6917" w14:textId="07DB42F8" w:rsidR="002841A1" w:rsidRDefault="002841A1" w:rsidP="00026246"/>
    <w:p w14:paraId="01A4CCA3" w14:textId="2A3BE882" w:rsidR="002841A1" w:rsidRPr="008F2E3A" w:rsidRDefault="002841A1" w:rsidP="008F2E3A">
      <w:pPr>
        <w:pStyle w:val="Titel"/>
      </w:pPr>
      <w:r w:rsidRPr="008F2E3A">
        <w:t>Årsberetning 202</w:t>
      </w:r>
      <w:r w:rsidR="00C931C7">
        <w:t>3</w:t>
      </w:r>
    </w:p>
    <w:p w14:paraId="5BED4AB0" w14:textId="2C7E05B3" w:rsidR="000E48DF" w:rsidRPr="008F2E3A" w:rsidRDefault="002841A1" w:rsidP="008F2E3A">
      <w:pPr>
        <w:pStyle w:val="Undertitel"/>
      </w:pPr>
      <w:r w:rsidRPr="008F2E3A">
        <w:t>Dansk Blindesamfunds Ungdom</w:t>
      </w:r>
    </w:p>
    <w:p w14:paraId="567EDBCC" w14:textId="5BC30703" w:rsidR="002841A1" w:rsidRDefault="002841A1" w:rsidP="00026246"/>
    <w:p w14:paraId="63F0D920" w14:textId="77777777" w:rsidR="002841A1" w:rsidRDefault="002841A1" w:rsidP="00026246"/>
    <w:p w14:paraId="1A6DCFE8" w14:textId="01CDA478" w:rsidR="00520E10" w:rsidRDefault="00520E10" w:rsidP="00026246"/>
    <w:p w14:paraId="492B3103" w14:textId="7542F65D" w:rsidR="00520E10" w:rsidRDefault="002841A1" w:rsidP="008F2E3A">
      <w:pPr>
        <w:jc w:val="center"/>
      </w:pPr>
      <w:r>
        <w:rPr>
          <w:noProof/>
        </w:rPr>
        <w:drawing>
          <wp:inline distT="0" distB="0" distL="0" distR="0" wp14:anchorId="70C7A42D" wp14:editId="6A40D8A7">
            <wp:extent cx="3876675" cy="1509609"/>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5038" cy="1512865"/>
                    </a:xfrm>
                    <a:prstGeom prst="rect">
                      <a:avLst/>
                    </a:prstGeom>
                    <a:noFill/>
                    <a:ln>
                      <a:noFill/>
                    </a:ln>
                  </pic:spPr>
                </pic:pic>
              </a:graphicData>
            </a:graphic>
          </wp:inline>
        </w:drawing>
      </w:r>
    </w:p>
    <w:p w14:paraId="24F2527C" w14:textId="7F532CE5" w:rsidR="002841A1" w:rsidRDefault="002841A1" w:rsidP="00026246"/>
    <w:p w14:paraId="34EE42D4" w14:textId="33869FC0" w:rsidR="002841A1" w:rsidRDefault="002841A1" w:rsidP="00026246"/>
    <w:p w14:paraId="4EAB4F55" w14:textId="1D0F4DC4" w:rsidR="002841A1" w:rsidRDefault="002841A1" w:rsidP="00026246">
      <w:r>
        <w:br w:type="page"/>
      </w:r>
    </w:p>
    <w:p w14:paraId="49361C1A" w14:textId="3A61ED84" w:rsidR="002841A1" w:rsidRPr="00026246" w:rsidRDefault="002841A1" w:rsidP="00026246">
      <w:pPr>
        <w:rPr>
          <w:i/>
          <w:iCs/>
        </w:rPr>
      </w:pPr>
      <w:r w:rsidRPr="00026246">
        <w:rPr>
          <w:i/>
          <w:iCs/>
        </w:rPr>
        <w:lastRenderedPageBreak/>
        <w:t>Årsberetningen 202</w:t>
      </w:r>
      <w:r w:rsidR="00C931C7">
        <w:rPr>
          <w:i/>
          <w:iCs/>
        </w:rPr>
        <w:t>3</w:t>
      </w:r>
      <w:r w:rsidRPr="00026246">
        <w:rPr>
          <w:i/>
          <w:iCs/>
        </w:rPr>
        <w:t xml:space="preserve"> er skrevet af:</w:t>
      </w:r>
    </w:p>
    <w:p w14:paraId="57E63C07" w14:textId="4AC49CBA" w:rsidR="00DE08FE" w:rsidRPr="004D2CA6" w:rsidRDefault="00DE08FE" w:rsidP="00026246">
      <w:r w:rsidRPr="004D2CA6">
        <w:t>Anders Thoustrup Bloch</w:t>
      </w:r>
    </w:p>
    <w:p w14:paraId="660D8860" w14:textId="634136F5" w:rsidR="002841A1" w:rsidRPr="00DE08FE" w:rsidRDefault="002841A1" w:rsidP="00026246">
      <w:pPr>
        <w:rPr>
          <w:lang w:val="en-US"/>
        </w:rPr>
      </w:pPr>
      <w:r w:rsidRPr="00DE08FE">
        <w:rPr>
          <w:lang w:val="en-US"/>
        </w:rPr>
        <w:t>Anna</w:t>
      </w:r>
      <w:r w:rsidR="00A2039C" w:rsidRPr="00DE08FE">
        <w:rPr>
          <w:lang w:val="en-US"/>
        </w:rPr>
        <w:t xml:space="preserve"> </w:t>
      </w:r>
      <w:r w:rsidR="00BB1431" w:rsidRPr="00DE08FE">
        <w:rPr>
          <w:lang w:val="en-US"/>
        </w:rPr>
        <w:t>Josephine Hope</w:t>
      </w:r>
      <w:r w:rsidRPr="00DE08FE">
        <w:rPr>
          <w:lang w:val="en-US"/>
        </w:rPr>
        <w:t xml:space="preserve"> Bransholm </w:t>
      </w:r>
    </w:p>
    <w:p w14:paraId="571F484C" w14:textId="1AB9A1DE" w:rsidR="008E75F3" w:rsidRPr="002841A1" w:rsidRDefault="008E75F3" w:rsidP="00A620E2">
      <w:pPr>
        <w:rPr>
          <w:lang w:val="en-US"/>
        </w:rPr>
      </w:pPr>
      <w:r>
        <w:rPr>
          <w:lang w:val="en-US"/>
        </w:rPr>
        <w:t>Cecilie Zoega</w:t>
      </w:r>
    </w:p>
    <w:p w14:paraId="4EE65BE6" w14:textId="77777777" w:rsidR="008630AD" w:rsidRDefault="008630AD" w:rsidP="00A620E2">
      <w:pPr>
        <w:rPr>
          <w:lang w:val="en-US"/>
        </w:rPr>
      </w:pPr>
      <w:r w:rsidRPr="008630AD">
        <w:rPr>
          <w:lang w:val="en-US"/>
        </w:rPr>
        <w:t>Ditteemilie Daisy Corleoni</w:t>
      </w:r>
    </w:p>
    <w:p w14:paraId="13292869" w14:textId="7160DF99" w:rsidR="004D2CA6" w:rsidRDefault="004D2CA6" w:rsidP="00A620E2">
      <w:pPr>
        <w:rPr>
          <w:lang w:val="en-US"/>
        </w:rPr>
      </w:pPr>
      <w:r>
        <w:rPr>
          <w:lang w:val="en-US"/>
        </w:rPr>
        <w:t>Ida Raunkiær</w:t>
      </w:r>
    </w:p>
    <w:p w14:paraId="6B798428" w14:textId="0CA29036" w:rsidR="00664D74" w:rsidRDefault="00A620E2" w:rsidP="00A620E2">
      <w:pPr>
        <w:rPr>
          <w:lang w:val="en-US"/>
        </w:rPr>
      </w:pPr>
      <w:r w:rsidRPr="001A2DA3">
        <w:rPr>
          <w:lang w:val="en-US"/>
        </w:rPr>
        <w:t xml:space="preserve">Kenneth </w:t>
      </w:r>
      <w:r w:rsidR="000A4363" w:rsidRPr="001A2DA3">
        <w:rPr>
          <w:lang w:val="en-US"/>
        </w:rPr>
        <w:t xml:space="preserve">Schack </w:t>
      </w:r>
      <w:r w:rsidRPr="001A2DA3">
        <w:rPr>
          <w:lang w:val="en-US"/>
        </w:rPr>
        <w:t>Banner</w:t>
      </w:r>
    </w:p>
    <w:p w14:paraId="04387386" w14:textId="77777777" w:rsidR="00A620E2" w:rsidRDefault="00A620E2" w:rsidP="00A620E2">
      <w:r>
        <w:t>Mikkel Broe Enok Pedersen</w:t>
      </w:r>
    </w:p>
    <w:p w14:paraId="3109E8EC" w14:textId="17CCDA67" w:rsidR="003A0A9E" w:rsidRPr="00CE550D" w:rsidRDefault="003A0A9E" w:rsidP="00A620E2">
      <w:r w:rsidRPr="00CE550D">
        <w:t>Nicklas Aagaard</w:t>
      </w:r>
    </w:p>
    <w:p w14:paraId="5659F016" w14:textId="77777777" w:rsidR="00A620E2" w:rsidRPr="00AE6AB9" w:rsidRDefault="00A620E2" w:rsidP="00A620E2">
      <w:pPr>
        <w:rPr>
          <w:lang w:val="en-US"/>
        </w:rPr>
      </w:pPr>
      <w:r w:rsidRPr="00AE6AB9">
        <w:rPr>
          <w:lang w:val="en-US"/>
        </w:rPr>
        <w:t>Noëlle Wille</w:t>
      </w:r>
    </w:p>
    <w:p w14:paraId="3C68506F" w14:textId="39465800" w:rsidR="009727FA" w:rsidRPr="001A2DA3" w:rsidRDefault="009727FA" w:rsidP="00A620E2">
      <w:pPr>
        <w:rPr>
          <w:b/>
          <w:bCs/>
        </w:rPr>
      </w:pPr>
      <w:r w:rsidRPr="001A2DA3">
        <w:t>Thor Ryom</w:t>
      </w:r>
    </w:p>
    <w:p w14:paraId="711E9C4C" w14:textId="11BCF899" w:rsidR="004F1E20" w:rsidRPr="007E0432" w:rsidRDefault="004F1E20" w:rsidP="00026246">
      <w:r w:rsidRPr="007E0432">
        <w:br w:type="page"/>
      </w:r>
    </w:p>
    <w:sdt>
      <w:sdtPr>
        <w:rPr>
          <w:rFonts w:asciiTheme="minorHAnsi" w:eastAsiaTheme="minorHAnsi" w:hAnsiTheme="minorHAnsi" w:cstheme="minorBidi"/>
          <w:color w:val="auto"/>
          <w:sz w:val="22"/>
          <w:szCs w:val="22"/>
          <w:lang w:eastAsia="en-US"/>
        </w:rPr>
        <w:id w:val="1471941698"/>
        <w:docPartObj>
          <w:docPartGallery w:val="Table of Contents"/>
          <w:docPartUnique/>
        </w:docPartObj>
      </w:sdtPr>
      <w:sdtEndPr>
        <w:rPr>
          <w:b/>
          <w:bCs/>
        </w:rPr>
      </w:sdtEndPr>
      <w:sdtContent>
        <w:p w14:paraId="1500A7AE" w14:textId="3959249B" w:rsidR="00160A65" w:rsidRDefault="00160A65">
          <w:pPr>
            <w:pStyle w:val="Overskrift"/>
          </w:pPr>
          <w:r>
            <w:t>Indholdsfortegnelse</w:t>
          </w:r>
        </w:p>
        <w:p w14:paraId="366A0ABE" w14:textId="5DC96AD4" w:rsidR="00A30D7B" w:rsidRDefault="00160A65">
          <w:pPr>
            <w:pStyle w:val="Indholdsfortegnelse1"/>
            <w:tabs>
              <w:tab w:val="right" w:leader="dot" w:pos="9628"/>
            </w:tabs>
            <w:rPr>
              <w:rFonts w:eastAsiaTheme="minorEastAsia"/>
              <w:noProof/>
              <w:kern w:val="2"/>
              <w:sz w:val="24"/>
              <w:szCs w:val="24"/>
              <w:lang w:eastAsia="da-DK"/>
              <w14:ligatures w14:val="standardContextual"/>
            </w:rPr>
          </w:pPr>
          <w:r>
            <w:fldChar w:fldCharType="begin"/>
          </w:r>
          <w:r>
            <w:instrText xml:space="preserve"> TOC \o "1-3" \h \z \u </w:instrText>
          </w:r>
          <w:r>
            <w:fldChar w:fldCharType="separate"/>
          </w:r>
          <w:hyperlink w:anchor="_Toc162517854" w:history="1">
            <w:r w:rsidR="00A30D7B" w:rsidRPr="001F5768">
              <w:rPr>
                <w:rStyle w:val="Hyperlink"/>
                <w:noProof/>
              </w:rPr>
              <w:t>Forkortelser</w:t>
            </w:r>
            <w:r w:rsidR="00A30D7B">
              <w:rPr>
                <w:noProof/>
                <w:webHidden/>
              </w:rPr>
              <w:tab/>
            </w:r>
            <w:r w:rsidR="00A30D7B">
              <w:rPr>
                <w:noProof/>
                <w:webHidden/>
              </w:rPr>
              <w:fldChar w:fldCharType="begin"/>
            </w:r>
            <w:r w:rsidR="00A30D7B">
              <w:rPr>
                <w:noProof/>
                <w:webHidden/>
              </w:rPr>
              <w:instrText xml:space="preserve"> PAGEREF _Toc162517854 \h </w:instrText>
            </w:r>
            <w:r w:rsidR="00A30D7B">
              <w:rPr>
                <w:noProof/>
                <w:webHidden/>
              </w:rPr>
            </w:r>
            <w:r w:rsidR="00A30D7B">
              <w:rPr>
                <w:noProof/>
                <w:webHidden/>
              </w:rPr>
              <w:fldChar w:fldCharType="separate"/>
            </w:r>
            <w:r w:rsidR="00A30D7B">
              <w:rPr>
                <w:noProof/>
                <w:webHidden/>
              </w:rPr>
              <w:t>4</w:t>
            </w:r>
            <w:r w:rsidR="00A30D7B">
              <w:rPr>
                <w:noProof/>
                <w:webHidden/>
              </w:rPr>
              <w:fldChar w:fldCharType="end"/>
            </w:r>
          </w:hyperlink>
        </w:p>
        <w:p w14:paraId="1D2AE4D5" w14:textId="363678AF" w:rsidR="00A30D7B" w:rsidRDefault="007C050C">
          <w:pPr>
            <w:pStyle w:val="Indholdsfortegnelse1"/>
            <w:tabs>
              <w:tab w:val="right" w:leader="dot" w:pos="9628"/>
            </w:tabs>
            <w:rPr>
              <w:rFonts w:eastAsiaTheme="minorEastAsia"/>
              <w:noProof/>
              <w:kern w:val="2"/>
              <w:sz w:val="24"/>
              <w:szCs w:val="24"/>
              <w:lang w:eastAsia="da-DK"/>
              <w14:ligatures w14:val="standardContextual"/>
            </w:rPr>
          </w:pPr>
          <w:hyperlink w:anchor="_Toc162517855" w:history="1">
            <w:r w:rsidR="00A30D7B" w:rsidRPr="001F5768">
              <w:rPr>
                <w:rStyle w:val="Hyperlink"/>
                <w:noProof/>
              </w:rPr>
              <w:t>Forpersonens beretning</w:t>
            </w:r>
            <w:r w:rsidR="00A30D7B">
              <w:rPr>
                <w:noProof/>
                <w:webHidden/>
              </w:rPr>
              <w:tab/>
            </w:r>
            <w:r w:rsidR="00A30D7B">
              <w:rPr>
                <w:noProof/>
                <w:webHidden/>
              </w:rPr>
              <w:fldChar w:fldCharType="begin"/>
            </w:r>
            <w:r w:rsidR="00A30D7B">
              <w:rPr>
                <w:noProof/>
                <w:webHidden/>
              </w:rPr>
              <w:instrText xml:space="preserve"> PAGEREF _Toc162517855 \h </w:instrText>
            </w:r>
            <w:r w:rsidR="00A30D7B">
              <w:rPr>
                <w:noProof/>
                <w:webHidden/>
              </w:rPr>
            </w:r>
            <w:r w:rsidR="00A30D7B">
              <w:rPr>
                <w:noProof/>
                <w:webHidden/>
              </w:rPr>
              <w:fldChar w:fldCharType="separate"/>
            </w:r>
            <w:r w:rsidR="00A30D7B">
              <w:rPr>
                <w:noProof/>
                <w:webHidden/>
              </w:rPr>
              <w:t>5</w:t>
            </w:r>
            <w:r w:rsidR="00A30D7B">
              <w:rPr>
                <w:noProof/>
                <w:webHidden/>
              </w:rPr>
              <w:fldChar w:fldCharType="end"/>
            </w:r>
          </w:hyperlink>
        </w:p>
        <w:p w14:paraId="11996FA3" w14:textId="09BF7C5B" w:rsidR="00A30D7B" w:rsidRDefault="007C050C">
          <w:pPr>
            <w:pStyle w:val="Indholdsfortegnelse1"/>
            <w:tabs>
              <w:tab w:val="right" w:leader="dot" w:pos="9628"/>
            </w:tabs>
            <w:rPr>
              <w:rFonts w:eastAsiaTheme="minorEastAsia"/>
              <w:noProof/>
              <w:kern w:val="2"/>
              <w:sz w:val="24"/>
              <w:szCs w:val="24"/>
              <w:lang w:eastAsia="da-DK"/>
              <w14:ligatures w14:val="standardContextual"/>
            </w:rPr>
          </w:pPr>
          <w:hyperlink w:anchor="_Toc162517856" w:history="1">
            <w:r w:rsidR="00A30D7B" w:rsidRPr="001F5768">
              <w:rPr>
                <w:rStyle w:val="Hyperlink"/>
                <w:noProof/>
              </w:rPr>
              <w:t>Kontor</w:t>
            </w:r>
            <w:r w:rsidR="00A30D7B">
              <w:rPr>
                <w:noProof/>
                <w:webHidden/>
              </w:rPr>
              <w:tab/>
            </w:r>
            <w:r w:rsidR="00A30D7B">
              <w:rPr>
                <w:noProof/>
                <w:webHidden/>
              </w:rPr>
              <w:fldChar w:fldCharType="begin"/>
            </w:r>
            <w:r w:rsidR="00A30D7B">
              <w:rPr>
                <w:noProof/>
                <w:webHidden/>
              </w:rPr>
              <w:instrText xml:space="preserve"> PAGEREF _Toc162517856 \h </w:instrText>
            </w:r>
            <w:r w:rsidR="00A30D7B">
              <w:rPr>
                <w:noProof/>
                <w:webHidden/>
              </w:rPr>
            </w:r>
            <w:r w:rsidR="00A30D7B">
              <w:rPr>
                <w:noProof/>
                <w:webHidden/>
              </w:rPr>
              <w:fldChar w:fldCharType="separate"/>
            </w:r>
            <w:r w:rsidR="00A30D7B">
              <w:rPr>
                <w:noProof/>
                <w:webHidden/>
              </w:rPr>
              <w:t>7</w:t>
            </w:r>
            <w:r w:rsidR="00A30D7B">
              <w:rPr>
                <w:noProof/>
                <w:webHidden/>
              </w:rPr>
              <w:fldChar w:fldCharType="end"/>
            </w:r>
          </w:hyperlink>
        </w:p>
        <w:p w14:paraId="465C72CB" w14:textId="539D66A7" w:rsidR="00A30D7B" w:rsidRDefault="007C050C">
          <w:pPr>
            <w:pStyle w:val="Indholdsfortegnelse1"/>
            <w:tabs>
              <w:tab w:val="right" w:leader="dot" w:pos="9628"/>
            </w:tabs>
            <w:rPr>
              <w:rFonts w:eastAsiaTheme="minorEastAsia"/>
              <w:noProof/>
              <w:kern w:val="2"/>
              <w:sz w:val="24"/>
              <w:szCs w:val="24"/>
              <w:lang w:eastAsia="da-DK"/>
              <w14:ligatures w14:val="standardContextual"/>
            </w:rPr>
          </w:pPr>
          <w:hyperlink w:anchor="_Toc162517857" w:history="1">
            <w:r w:rsidR="00A30D7B" w:rsidRPr="001F5768">
              <w:rPr>
                <w:rStyle w:val="Hyperlink"/>
                <w:noProof/>
              </w:rPr>
              <w:t>Medlemsstatistik</w:t>
            </w:r>
            <w:r w:rsidR="00A30D7B">
              <w:rPr>
                <w:noProof/>
                <w:webHidden/>
              </w:rPr>
              <w:tab/>
            </w:r>
            <w:r w:rsidR="00A30D7B">
              <w:rPr>
                <w:noProof/>
                <w:webHidden/>
              </w:rPr>
              <w:fldChar w:fldCharType="begin"/>
            </w:r>
            <w:r w:rsidR="00A30D7B">
              <w:rPr>
                <w:noProof/>
                <w:webHidden/>
              </w:rPr>
              <w:instrText xml:space="preserve"> PAGEREF _Toc162517857 \h </w:instrText>
            </w:r>
            <w:r w:rsidR="00A30D7B">
              <w:rPr>
                <w:noProof/>
                <w:webHidden/>
              </w:rPr>
            </w:r>
            <w:r w:rsidR="00A30D7B">
              <w:rPr>
                <w:noProof/>
                <w:webHidden/>
              </w:rPr>
              <w:fldChar w:fldCharType="separate"/>
            </w:r>
            <w:r w:rsidR="00A30D7B">
              <w:rPr>
                <w:noProof/>
                <w:webHidden/>
              </w:rPr>
              <w:t>7</w:t>
            </w:r>
            <w:r w:rsidR="00A30D7B">
              <w:rPr>
                <w:noProof/>
                <w:webHidden/>
              </w:rPr>
              <w:fldChar w:fldCharType="end"/>
            </w:r>
          </w:hyperlink>
        </w:p>
        <w:p w14:paraId="63ACA086" w14:textId="24B9D1EB" w:rsidR="00A30D7B" w:rsidRDefault="007C050C">
          <w:pPr>
            <w:pStyle w:val="Indholdsfortegnelse1"/>
            <w:tabs>
              <w:tab w:val="right" w:leader="dot" w:pos="9628"/>
            </w:tabs>
            <w:rPr>
              <w:rFonts w:eastAsiaTheme="minorEastAsia"/>
              <w:noProof/>
              <w:kern w:val="2"/>
              <w:sz w:val="24"/>
              <w:szCs w:val="24"/>
              <w:lang w:eastAsia="da-DK"/>
              <w14:ligatures w14:val="standardContextual"/>
            </w:rPr>
          </w:pPr>
          <w:hyperlink w:anchor="_Toc162517858" w:history="1">
            <w:r w:rsidR="00A30D7B" w:rsidRPr="001F5768">
              <w:rPr>
                <w:rStyle w:val="Hyperlink"/>
                <w:noProof/>
              </w:rPr>
              <w:t>Økonomi</w:t>
            </w:r>
            <w:r w:rsidR="00A30D7B">
              <w:rPr>
                <w:noProof/>
                <w:webHidden/>
              </w:rPr>
              <w:tab/>
            </w:r>
            <w:r w:rsidR="00A30D7B">
              <w:rPr>
                <w:noProof/>
                <w:webHidden/>
              </w:rPr>
              <w:fldChar w:fldCharType="begin"/>
            </w:r>
            <w:r w:rsidR="00A30D7B">
              <w:rPr>
                <w:noProof/>
                <w:webHidden/>
              </w:rPr>
              <w:instrText xml:space="preserve"> PAGEREF _Toc162517858 \h </w:instrText>
            </w:r>
            <w:r w:rsidR="00A30D7B">
              <w:rPr>
                <w:noProof/>
                <w:webHidden/>
              </w:rPr>
            </w:r>
            <w:r w:rsidR="00A30D7B">
              <w:rPr>
                <w:noProof/>
                <w:webHidden/>
              </w:rPr>
              <w:fldChar w:fldCharType="separate"/>
            </w:r>
            <w:r w:rsidR="00A30D7B">
              <w:rPr>
                <w:noProof/>
                <w:webHidden/>
              </w:rPr>
              <w:t>7</w:t>
            </w:r>
            <w:r w:rsidR="00A30D7B">
              <w:rPr>
                <w:noProof/>
                <w:webHidden/>
              </w:rPr>
              <w:fldChar w:fldCharType="end"/>
            </w:r>
          </w:hyperlink>
        </w:p>
        <w:p w14:paraId="70971928" w14:textId="7847410D" w:rsidR="00A30D7B" w:rsidRDefault="007C050C">
          <w:pPr>
            <w:pStyle w:val="Indholdsfortegnelse1"/>
            <w:tabs>
              <w:tab w:val="right" w:leader="dot" w:pos="9628"/>
            </w:tabs>
            <w:rPr>
              <w:rFonts w:eastAsiaTheme="minorEastAsia"/>
              <w:noProof/>
              <w:kern w:val="2"/>
              <w:sz w:val="24"/>
              <w:szCs w:val="24"/>
              <w:lang w:eastAsia="da-DK"/>
              <w14:ligatures w14:val="standardContextual"/>
            </w:rPr>
          </w:pPr>
          <w:hyperlink w:anchor="_Toc162517859" w:history="1">
            <w:r w:rsidR="00A30D7B" w:rsidRPr="001F5768">
              <w:rPr>
                <w:rStyle w:val="Hyperlink"/>
                <w:noProof/>
              </w:rPr>
              <w:t>HB</w:t>
            </w:r>
            <w:r w:rsidR="00A30D7B">
              <w:rPr>
                <w:noProof/>
                <w:webHidden/>
              </w:rPr>
              <w:tab/>
            </w:r>
            <w:r w:rsidR="00A30D7B">
              <w:rPr>
                <w:noProof/>
                <w:webHidden/>
              </w:rPr>
              <w:fldChar w:fldCharType="begin"/>
            </w:r>
            <w:r w:rsidR="00A30D7B">
              <w:rPr>
                <w:noProof/>
                <w:webHidden/>
              </w:rPr>
              <w:instrText xml:space="preserve"> PAGEREF _Toc162517859 \h </w:instrText>
            </w:r>
            <w:r w:rsidR="00A30D7B">
              <w:rPr>
                <w:noProof/>
                <w:webHidden/>
              </w:rPr>
            </w:r>
            <w:r w:rsidR="00A30D7B">
              <w:rPr>
                <w:noProof/>
                <w:webHidden/>
              </w:rPr>
              <w:fldChar w:fldCharType="separate"/>
            </w:r>
            <w:r w:rsidR="00A30D7B">
              <w:rPr>
                <w:noProof/>
                <w:webHidden/>
              </w:rPr>
              <w:t>8</w:t>
            </w:r>
            <w:r w:rsidR="00A30D7B">
              <w:rPr>
                <w:noProof/>
                <w:webHidden/>
              </w:rPr>
              <w:fldChar w:fldCharType="end"/>
            </w:r>
          </w:hyperlink>
        </w:p>
        <w:p w14:paraId="6FAD039F" w14:textId="4C9B9EC1" w:rsidR="00A30D7B" w:rsidRDefault="007C050C">
          <w:pPr>
            <w:pStyle w:val="Indholdsfortegnelse1"/>
            <w:tabs>
              <w:tab w:val="right" w:leader="dot" w:pos="9628"/>
            </w:tabs>
            <w:rPr>
              <w:rFonts w:eastAsiaTheme="minorEastAsia"/>
              <w:noProof/>
              <w:kern w:val="2"/>
              <w:sz w:val="24"/>
              <w:szCs w:val="24"/>
              <w:lang w:eastAsia="da-DK"/>
              <w14:ligatures w14:val="standardContextual"/>
            </w:rPr>
          </w:pPr>
          <w:hyperlink w:anchor="_Toc162517860" w:history="1">
            <w:r w:rsidR="00A30D7B" w:rsidRPr="001F5768">
              <w:rPr>
                <w:rStyle w:val="Hyperlink"/>
                <w:noProof/>
              </w:rPr>
              <w:t>Region Øst</w:t>
            </w:r>
            <w:r w:rsidR="00A30D7B">
              <w:rPr>
                <w:noProof/>
                <w:webHidden/>
              </w:rPr>
              <w:tab/>
            </w:r>
            <w:r w:rsidR="00A30D7B">
              <w:rPr>
                <w:noProof/>
                <w:webHidden/>
              </w:rPr>
              <w:fldChar w:fldCharType="begin"/>
            </w:r>
            <w:r w:rsidR="00A30D7B">
              <w:rPr>
                <w:noProof/>
                <w:webHidden/>
              </w:rPr>
              <w:instrText xml:space="preserve"> PAGEREF _Toc162517860 \h </w:instrText>
            </w:r>
            <w:r w:rsidR="00A30D7B">
              <w:rPr>
                <w:noProof/>
                <w:webHidden/>
              </w:rPr>
            </w:r>
            <w:r w:rsidR="00A30D7B">
              <w:rPr>
                <w:noProof/>
                <w:webHidden/>
              </w:rPr>
              <w:fldChar w:fldCharType="separate"/>
            </w:r>
            <w:r w:rsidR="00A30D7B">
              <w:rPr>
                <w:noProof/>
                <w:webHidden/>
              </w:rPr>
              <w:t>9</w:t>
            </w:r>
            <w:r w:rsidR="00A30D7B">
              <w:rPr>
                <w:noProof/>
                <w:webHidden/>
              </w:rPr>
              <w:fldChar w:fldCharType="end"/>
            </w:r>
          </w:hyperlink>
        </w:p>
        <w:p w14:paraId="5B70E0C6" w14:textId="0970C61B" w:rsidR="00A30D7B" w:rsidRDefault="007C050C">
          <w:pPr>
            <w:pStyle w:val="Indholdsfortegnelse1"/>
            <w:tabs>
              <w:tab w:val="right" w:leader="dot" w:pos="9628"/>
            </w:tabs>
            <w:rPr>
              <w:rFonts w:eastAsiaTheme="minorEastAsia"/>
              <w:noProof/>
              <w:kern w:val="2"/>
              <w:sz w:val="24"/>
              <w:szCs w:val="24"/>
              <w:lang w:eastAsia="da-DK"/>
              <w14:ligatures w14:val="standardContextual"/>
            </w:rPr>
          </w:pPr>
          <w:hyperlink w:anchor="_Toc162517861" w:history="1">
            <w:r w:rsidR="00A30D7B" w:rsidRPr="001F5768">
              <w:rPr>
                <w:rStyle w:val="Hyperlink"/>
                <w:noProof/>
              </w:rPr>
              <w:t>Region Vest</w:t>
            </w:r>
            <w:r w:rsidR="00A30D7B">
              <w:rPr>
                <w:noProof/>
                <w:webHidden/>
              </w:rPr>
              <w:tab/>
            </w:r>
            <w:r w:rsidR="00A30D7B">
              <w:rPr>
                <w:noProof/>
                <w:webHidden/>
              </w:rPr>
              <w:fldChar w:fldCharType="begin"/>
            </w:r>
            <w:r w:rsidR="00A30D7B">
              <w:rPr>
                <w:noProof/>
                <w:webHidden/>
              </w:rPr>
              <w:instrText xml:space="preserve"> PAGEREF _Toc162517861 \h </w:instrText>
            </w:r>
            <w:r w:rsidR="00A30D7B">
              <w:rPr>
                <w:noProof/>
                <w:webHidden/>
              </w:rPr>
            </w:r>
            <w:r w:rsidR="00A30D7B">
              <w:rPr>
                <w:noProof/>
                <w:webHidden/>
              </w:rPr>
              <w:fldChar w:fldCharType="separate"/>
            </w:r>
            <w:r w:rsidR="00A30D7B">
              <w:rPr>
                <w:noProof/>
                <w:webHidden/>
              </w:rPr>
              <w:t>10</w:t>
            </w:r>
            <w:r w:rsidR="00A30D7B">
              <w:rPr>
                <w:noProof/>
                <w:webHidden/>
              </w:rPr>
              <w:fldChar w:fldCharType="end"/>
            </w:r>
          </w:hyperlink>
        </w:p>
        <w:p w14:paraId="146BE912" w14:textId="4C4AD06F" w:rsidR="00A30D7B" w:rsidRDefault="007C050C">
          <w:pPr>
            <w:pStyle w:val="Indholdsfortegnelse1"/>
            <w:tabs>
              <w:tab w:val="right" w:leader="dot" w:pos="9628"/>
            </w:tabs>
            <w:rPr>
              <w:rFonts w:eastAsiaTheme="minorEastAsia"/>
              <w:noProof/>
              <w:kern w:val="2"/>
              <w:sz w:val="24"/>
              <w:szCs w:val="24"/>
              <w:lang w:eastAsia="da-DK"/>
              <w14:ligatures w14:val="standardContextual"/>
            </w:rPr>
          </w:pPr>
          <w:hyperlink w:anchor="_Toc162517862" w:history="1">
            <w:r w:rsidR="00A30D7B" w:rsidRPr="001F5768">
              <w:rPr>
                <w:rStyle w:val="Hyperlink"/>
                <w:noProof/>
              </w:rPr>
              <w:t>Udvalg</w:t>
            </w:r>
            <w:r w:rsidR="00A30D7B">
              <w:rPr>
                <w:noProof/>
                <w:webHidden/>
              </w:rPr>
              <w:tab/>
            </w:r>
            <w:r w:rsidR="00A30D7B">
              <w:rPr>
                <w:noProof/>
                <w:webHidden/>
              </w:rPr>
              <w:fldChar w:fldCharType="begin"/>
            </w:r>
            <w:r w:rsidR="00A30D7B">
              <w:rPr>
                <w:noProof/>
                <w:webHidden/>
              </w:rPr>
              <w:instrText xml:space="preserve"> PAGEREF _Toc162517862 \h </w:instrText>
            </w:r>
            <w:r w:rsidR="00A30D7B">
              <w:rPr>
                <w:noProof/>
                <w:webHidden/>
              </w:rPr>
            </w:r>
            <w:r w:rsidR="00A30D7B">
              <w:rPr>
                <w:noProof/>
                <w:webHidden/>
              </w:rPr>
              <w:fldChar w:fldCharType="separate"/>
            </w:r>
            <w:r w:rsidR="00A30D7B">
              <w:rPr>
                <w:noProof/>
                <w:webHidden/>
              </w:rPr>
              <w:t>10</w:t>
            </w:r>
            <w:r w:rsidR="00A30D7B">
              <w:rPr>
                <w:noProof/>
                <w:webHidden/>
              </w:rPr>
              <w:fldChar w:fldCharType="end"/>
            </w:r>
          </w:hyperlink>
        </w:p>
        <w:p w14:paraId="0AD9028D" w14:textId="7756001D" w:rsidR="00A30D7B" w:rsidRDefault="007C050C">
          <w:pPr>
            <w:pStyle w:val="Indholdsfortegnelse2"/>
            <w:tabs>
              <w:tab w:val="right" w:leader="dot" w:pos="9628"/>
            </w:tabs>
            <w:rPr>
              <w:rFonts w:eastAsiaTheme="minorEastAsia"/>
              <w:noProof/>
              <w:kern w:val="2"/>
              <w:sz w:val="24"/>
              <w:szCs w:val="24"/>
              <w:lang w:eastAsia="da-DK"/>
              <w14:ligatures w14:val="standardContextual"/>
            </w:rPr>
          </w:pPr>
          <w:hyperlink w:anchor="_Toc162517863" w:history="1">
            <w:r w:rsidR="00A30D7B" w:rsidRPr="001F5768">
              <w:rPr>
                <w:rStyle w:val="Hyperlink"/>
                <w:noProof/>
              </w:rPr>
              <w:t>Fundraisingudvalg</w:t>
            </w:r>
            <w:r w:rsidR="00A30D7B">
              <w:rPr>
                <w:noProof/>
                <w:webHidden/>
              </w:rPr>
              <w:tab/>
            </w:r>
            <w:r w:rsidR="00A30D7B">
              <w:rPr>
                <w:noProof/>
                <w:webHidden/>
              </w:rPr>
              <w:fldChar w:fldCharType="begin"/>
            </w:r>
            <w:r w:rsidR="00A30D7B">
              <w:rPr>
                <w:noProof/>
                <w:webHidden/>
              </w:rPr>
              <w:instrText xml:space="preserve"> PAGEREF _Toc162517863 \h </w:instrText>
            </w:r>
            <w:r w:rsidR="00A30D7B">
              <w:rPr>
                <w:noProof/>
                <w:webHidden/>
              </w:rPr>
            </w:r>
            <w:r w:rsidR="00A30D7B">
              <w:rPr>
                <w:noProof/>
                <w:webHidden/>
              </w:rPr>
              <w:fldChar w:fldCharType="separate"/>
            </w:r>
            <w:r w:rsidR="00A30D7B">
              <w:rPr>
                <w:noProof/>
                <w:webHidden/>
              </w:rPr>
              <w:t>10</w:t>
            </w:r>
            <w:r w:rsidR="00A30D7B">
              <w:rPr>
                <w:noProof/>
                <w:webHidden/>
              </w:rPr>
              <w:fldChar w:fldCharType="end"/>
            </w:r>
          </w:hyperlink>
        </w:p>
        <w:p w14:paraId="424398BD" w14:textId="76CF593F" w:rsidR="00A30D7B" w:rsidRDefault="007C050C">
          <w:pPr>
            <w:pStyle w:val="Indholdsfortegnelse1"/>
            <w:tabs>
              <w:tab w:val="right" w:leader="dot" w:pos="9628"/>
            </w:tabs>
            <w:rPr>
              <w:rFonts w:eastAsiaTheme="minorEastAsia"/>
              <w:noProof/>
              <w:kern w:val="2"/>
              <w:sz w:val="24"/>
              <w:szCs w:val="24"/>
              <w:lang w:eastAsia="da-DK"/>
              <w14:ligatures w14:val="standardContextual"/>
            </w:rPr>
          </w:pPr>
          <w:hyperlink w:anchor="_Toc162517864" w:history="1">
            <w:r w:rsidR="00A30D7B" w:rsidRPr="001F5768">
              <w:rPr>
                <w:rStyle w:val="Hyperlink"/>
                <w:noProof/>
              </w:rPr>
              <w:t>Politiske aktiviteter</w:t>
            </w:r>
            <w:r w:rsidR="00A30D7B">
              <w:rPr>
                <w:noProof/>
                <w:webHidden/>
              </w:rPr>
              <w:tab/>
            </w:r>
            <w:r w:rsidR="00A30D7B">
              <w:rPr>
                <w:noProof/>
                <w:webHidden/>
              </w:rPr>
              <w:fldChar w:fldCharType="begin"/>
            </w:r>
            <w:r w:rsidR="00A30D7B">
              <w:rPr>
                <w:noProof/>
                <w:webHidden/>
              </w:rPr>
              <w:instrText xml:space="preserve"> PAGEREF _Toc162517864 \h </w:instrText>
            </w:r>
            <w:r w:rsidR="00A30D7B">
              <w:rPr>
                <w:noProof/>
                <w:webHidden/>
              </w:rPr>
            </w:r>
            <w:r w:rsidR="00A30D7B">
              <w:rPr>
                <w:noProof/>
                <w:webHidden/>
              </w:rPr>
              <w:fldChar w:fldCharType="separate"/>
            </w:r>
            <w:r w:rsidR="00A30D7B">
              <w:rPr>
                <w:noProof/>
                <w:webHidden/>
              </w:rPr>
              <w:t>11</w:t>
            </w:r>
            <w:r w:rsidR="00A30D7B">
              <w:rPr>
                <w:noProof/>
                <w:webHidden/>
              </w:rPr>
              <w:fldChar w:fldCharType="end"/>
            </w:r>
          </w:hyperlink>
        </w:p>
        <w:p w14:paraId="3647695F" w14:textId="39A3BEF5" w:rsidR="00A30D7B" w:rsidRDefault="007C050C">
          <w:pPr>
            <w:pStyle w:val="Indholdsfortegnelse1"/>
            <w:tabs>
              <w:tab w:val="right" w:leader="dot" w:pos="9628"/>
            </w:tabs>
            <w:rPr>
              <w:rFonts w:eastAsiaTheme="minorEastAsia"/>
              <w:noProof/>
              <w:kern w:val="2"/>
              <w:sz w:val="24"/>
              <w:szCs w:val="24"/>
              <w:lang w:eastAsia="da-DK"/>
              <w14:ligatures w14:val="standardContextual"/>
            </w:rPr>
          </w:pPr>
          <w:hyperlink w:anchor="_Toc162517865" w:history="1">
            <w:r w:rsidR="00A30D7B" w:rsidRPr="001F5768">
              <w:rPr>
                <w:rStyle w:val="Hyperlink"/>
                <w:noProof/>
              </w:rPr>
              <w:t>Arrangementer</w:t>
            </w:r>
            <w:r w:rsidR="00A30D7B">
              <w:rPr>
                <w:noProof/>
                <w:webHidden/>
              </w:rPr>
              <w:tab/>
            </w:r>
            <w:r w:rsidR="00A30D7B">
              <w:rPr>
                <w:noProof/>
                <w:webHidden/>
              </w:rPr>
              <w:fldChar w:fldCharType="begin"/>
            </w:r>
            <w:r w:rsidR="00A30D7B">
              <w:rPr>
                <w:noProof/>
                <w:webHidden/>
              </w:rPr>
              <w:instrText xml:space="preserve"> PAGEREF _Toc162517865 \h </w:instrText>
            </w:r>
            <w:r w:rsidR="00A30D7B">
              <w:rPr>
                <w:noProof/>
                <w:webHidden/>
              </w:rPr>
            </w:r>
            <w:r w:rsidR="00A30D7B">
              <w:rPr>
                <w:noProof/>
                <w:webHidden/>
              </w:rPr>
              <w:fldChar w:fldCharType="separate"/>
            </w:r>
            <w:r w:rsidR="00A30D7B">
              <w:rPr>
                <w:noProof/>
                <w:webHidden/>
              </w:rPr>
              <w:t>11</w:t>
            </w:r>
            <w:r w:rsidR="00A30D7B">
              <w:rPr>
                <w:noProof/>
                <w:webHidden/>
              </w:rPr>
              <w:fldChar w:fldCharType="end"/>
            </w:r>
          </w:hyperlink>
        </w:p>
        <w:p w14:paraId="6CA22BC3" w14:textId="1E436B36" w:rsidR="00A30D7B" w:rsidRDefault="007C050C">
          <w:pPr>
            <w:pStyle w:val="Indholdsfortegnelse2"/>
            <w:tabs>
              <w:tab w:val="right" w:leader="dot" w:pos="9628"/>
            </w:tabs>
            <w:rPr>
              <w:rFonts w:eastAsiaTheme="minorEastAsia"/>
              <w:noProof/>
              <w:kern w:val="2"/>
              <w:sz w:val="24"/>
              <w:szCs w:val="24"/>
              <w:lang w:eastAsia="da-DK"/>
              <w14:ligatures w14:val="standardContextual"/>
            </w:rPr>
          </w:pPr>
          <w:hyperlink w:anchor="_Toc162517866" w:history="1">
            <w:r w:rsidR="00A30D7B" w:rsidRPr="001F5768">
              <w:rPr>
                <w:rStyle w:val="Hyperlink"/>
                <w:noProof/>
              </w:rPr>
              <w:t>Landsmøde 2023</w:t>
            </w:r>
            <w:r w:rsidR="00A30D7B">
              <w:rPr>
                <w:noProof/>
                <w:webHidden/>
              </w:rPr>
              <w:tab/>
            </w:r>
            <w:r w:rsidR="00A30D7B">
              <w:rPr>
                <w:noProof/>
                <w:webHidden/>
              </w:rPr>
              <w:fldChar w:fldCharType="begin"/>
            </w:r>
            <w:r w:rsidR="00A30D7B">
              <w:rPr>
                <w:noProof/>
                <w:webHidden/>
              </w:rPr>
              <w:instrText xml:space="preserve"> PAGEREF _Toc162517866 \h </w:instrText>
            </w:r>
            <w:r w:rsidR="00A30D7B">
              <w:rPr>
                <w:noProof/>
                <w:webHidden/>
              </w:rPr>
            </w:r>
            <w:r w:rsidR="00A30D7B">
              <w:rPr>
                <w:noProof/>
                <w:webHidden/>
              </w:rPr>
              <w:fldChar w:fldCharType="separate"/>
            </w:r>
            <w:r w:rsidR="00A30D7B">
              <w:rPr>
                <w:noProof/>
                <w:webHidden/>
              </w:rPr>
              <w:t>11</w:t>
            </w:r>
            <w:r w:rsidR="00A30D7B">
              <w:rPr>
                <w:noProof/>
                <w:webHidden/>
              </w:rPr>
              <w:fldChar w:fldCharType="end"/>
            </w:r>
          </w:hyperlink>
        </w:p>
        <w:p w14:paraId="2475D845" w14:textId="49B4DE6F" w:rsidR="00A30D7B" w:rsidRDefault="007C050C">
          <w:pPr>
            <w:pStyle w:val="Indholdsfortegnelse2"/>
            <w:tabs>
              <w:tab w:val="right" w:leader="dot" w:pos="9628"/>
            </w:tabs>
            <w:rPr>
              <w:rFonts w:eastAsiaTheme="minorEastAsia"/>
              <w:noProof/>
              <w:kern w:val="2"/>
              <w:sz w:val="24"/>
              <w:szCs w:val="24"/>
              <w:lang w:eastAsia="da-DK"/>
              <w14:ligatures w14:val="standardContextual"/>
            </w:rPr>
          </w:pPr>
          <w:hyperlink w:anchor="_Toc162517867" w:history="1">
            <w:r w:rsidR="00A30D7B" w:rsidRPr="001F5768">
              <w:rPr>
                <w:rStyle w:val="Hyperlink"/>
                <w:noProof/>
              </w:rPr>
              <w:t>Roskilde Festival</w:t>
            </w:r>
            <w:r w:rsidR="00A30D7B">
              <w:rPr>
                <w:noProof/>
                <w:webHidden/>
              </w:rPr>
              <w:tab/>
            </w:r>
            <w:r w:rsidR="00A30D7B">
              <w:rPr>
                <w:noProof/>
                <w:webHidden/>
              </w:rPr>
              <w:fldChar w:fldCharType="begin"/>
            </w:r>
            <w:r w:rsidR="00A30D7B">
              <w:rPr>
                <w:noProof/>
                <w:webHidden/>
              </w:rPr>
              <w:instrText xml:space="preserve"> PAGEREF _Toc162517867 \h </w:instrText>
            </w:r>
            <w:r w:rsidR="00A30D7B">
              <w:rPr>
                <w:noProof/>
                <w:webHidden/>
              </w:rPr>
            </w:r>
            <w:r w:rsidR="00A30D7B">
              <w:rPr>
                <w:noProof/>
                <w:webHidden/>
              </w:rPr>
              <w:fldChar w:fldCharType="separate"/>
            </w:r>
            <w:r w:rsidR="00A30D7B">
              <w:rPr>
                <w:noProof/>
                <w:webHidden/>
              </w:rPr>
              <w:t>11</w:t>
            </w:r>
            <w:r w:rsidR="00A30D7B">
              <w:rPr>
                <w:noProof/>
                <w:webHidden/>
              </w:rPr>
              <w:fldChar w:fldCharType="end"/>
            </w:r>
          </w:hyperlink>
        </w:p>
        <w:p w14:paraId="57F68F6E" w14:textId="19CE2C53" w:rsidR="00A30D7B" w:rsidRDefault="007C050C">
          <w:pPr>
            <w:pStyle w:val="Indholdsfortegnelse2"/>
            <w:tabs>
              <w:tab w:val="right" w:leader="dot" w:pos="9628"/>
            </w:tabs>
            <w:rPr>
              <w:rFonts w:eastAsiaTheme="minorEastAsia"/>
              <w:noProof/>
              <w:kern w:val="2"/>
              <w:sz w:val="24"/>
              <w:szCs w:val="24"/>
              <w:lang w:eastAsia="da-DK"/>
              <w14:ligatures w14:val="standardContextual"/>
            </w:rPr>
          </w:pPr>
          <w:hyperlink w:anchor="_Toc162517868" w:history="1">
            <w:r w:rsidR="00A30D7B" w:rsidRPr="001F5768">
              <w:rPr>
                <w:rStyle w:val="Hyperlink"/>
                <w:noProof/>
              </w:rPr>
              <w:t>Nordic Camp i Finland</w:t>
            </w:r>
            <w:r w:rsidR="00A30D7B">
              <w:rPr>
                <w:noProof/>
                <w:webHidden/>
              </w:rPr>
              <w:tab/>
            </w:r>
            <w:r w:rsidR="00A30D7B">
              <w:rPr>
                <w:noProof/>
                <w:webHidden/>
              </w:rPr>
              <w:fldChar w:fldCharType="begin"/>
            </w:r>
            <w:r w:rsidR="00A30D7B">
              <w:rPr>
                <w:noProof/>
                <w:webHidden/>
              </w:rPr>
              <w:instrText xml:space="preserve"> PAGEREF _Toc162517868 \h </w:instrText>
            </w:r>
            <w:r w:rsidR="00A30D7B">
              <w:rPr>
                <w:noProof/>
                <w:webHidden/>
              </w:rPr>
            </w:r>
            <w:r w:rsidR="00A30D7B">
              <w:rPr>
                <w:noProof/>
                <w:webHidden/>
              </w:rPr>
              <w:fldChar w:fldCharType="separate"/>
            </w:r>
            <w:r w:rsidR="00A30D7B">
              <w:rPr>
                <w:noProof/>
                <w:webHidden/>
              </w:rPr>
              <w:t>13</w:t>
            </w:r>
            <w:r w:rsidR="00A30D7B">
              <w:rPr>
                <w:noProof/>
                <w:webHidden/>
              </w:rPr>
              <w:fldChar w:fldCharType="end"/>
            </w:r>
          </w:hyperlink>
        </w:p>
        <w:p w14:paraId="28E949ED" w14:textId="20041694" w:rsidR="00A30D7B" w:rsidRDefault="007C050C">
          <w:pPr>
            <w:pStyle w:val="Indholdsfortegnelse2"/>
            <w:tabs>
              <w:tab w:val="right" w:leader="dot" w:pos="9628"/>
            </w:tabs>
            <w:rPr>
              <w:rFonts w:eastAsiaTheme="minorEastAsia"/>
              <w:noProof/>
              <w:kern w:val="2"/>
              <w:sz w:val="24"/>
              <w:szCs w:val="24"/>
              <w:lang w:eastAsia="da-DK"/>
              <w14:ligatures w14:val="standardContextual"/>
            </w:rPr>
          </w:pPr>
          <w:hyperlink w:anchor="_Toc162517869" w:history="1">
            <w:r w:rsidR="00A30D7B" w:rsidRPr="001F5768">
              <w:rPr>
                <w:rStyle w:val="Hyperlink"/>
                <w:noProof/>
              </w:rPr>
              <w:t>Livsstilsmesse med Blind Coffee og CPH Event</w:t>
            </w:r>
            <w:r w:rsidR="00A30D7B">
              <w:rPr>
                <w:noProof/>
                <w:webHidden/>
              </w:rPr>
              <w:tab/>
            </w:r>
            <w:r w:rsidR="00A30D7B">
              <w:rPr>
                <w:noProof/>
                <w:webHidden/>
              </w:rPr>
              <w:fldChar w:fldCharType="begin"/>
            </w:r>
            <w:r w:rsidR="00A30D7B">
              <w:rPr>
                <w:noProof/>
                <w:webHidden/>
              </w:rPr>
              <w:instrText xml:space="preserve"> PAGEREF _Toc162517869 \h </w:instrText>
            </w:r>
            <w:r w:rsidR="00A30D7B">
              <w:rPr>
                <w:noProof/>
                <w:webHidden/>
              </w:rPr>
            </w:r>
            <w:r w:rsidR="00A30D7B">
              <w:rPr>
                <w:noProof/>
                <w:webHidden/>
              </w:rPr>
              <w:fldChar w:fldCharType="separate"/>
            </w:r>
            <w:r w:rsidR="00A30D7B">
              <w:rPr>
                <w:noProof/>
                <w:webHidden/>
              </w:rPr>
              <w:t>13</w:t>
            </w:r>
            <w:r w:rsidR="00A30D7B">
              <w:rPr>
                <w:noProof/>
                <w:webHidden/>
              </w:rPr>
              <w:fldChar w:fldCharType="end"/>
            </w:r>
          </w:hyperlink>
        </w:p>
        <w:p w14:paraId="18C5D035" w14:textId="5D284202" w:rsidR="00A30D7B" w:rsidRDefault="007C050C">
          <w:pPr>
            <w:pStyle w:val="Indholdsfortegnelse2"/>
            <w:tabs>
              <w:tab w:val="right" w:leader="dot" w:pos="9628"/>
            </w:tabs>
            <w:rPr>
              <w:rFonts w:eastAsiaTheme="minorEastAsia"/>
              <w:noProof/>
              <w:kern w:val="2"/>
              <w:sz w:val="24"/>
              <w:szCs w:val="24"/>
              <w:lang w:eastAsia="da-DK"/>
              <w14:ligatures w14:val="standardContextual"/>
            </w:rPr>
          </w:pPr>
          <w:hyperlink w:anchor="_Toc162517870" w:history="1">
            <w:r w:rsidR="00A30D7B" w:rsidRPr="001F5768">
              <w:rPr>
                <w:rStyle w:val="Hyperlink"/>
                <w:noProof/>
              </w:rPr>
              <w:t>Faldskærmsarrangement</w:t>
            </w:r>
            <w:r w:rsidR="00A30D7B">
              <w:rPr>
                <w:noProof/>
                <w:webHidden/>
              </w:rPr>
              <w:tab/>
            </w:r>
            <w:r w:rsidR="00A30D7B">
              <w:rPr>
                <w:noProof/>
                <w:webHidden/>
              </w:rPr>
              <w:fldChar w:fldCharType="begin"/>
            </w:r>
            <w:r w:rsidR="00A30D7B">
              <w:rPr>
                <w:noProof/>
                <w:webHidden/>
              </w:rPr>
              <w:instrText xml:space="preserve"> PAGEREF _Toc162517870 \h </w:instrText>
            </w:r>
            <w:r w:rsidR="00A30D7B">
              <w:rPr>
                <w:noProof/>
                <w:webHidden/>
              </w:rPr>
            </w:r>
            <w:r w:rsidR="00A30D7B">
              <w:rPr>
                <w:noProof/>
                <w:webHidden/>
              </w:rPr>
              <w:fldChar w:fldCharType="separate"/>
            </w:r>
            <w:r w:rsidR="00A30D7B">
              <w:rPr>
                <w:noProof/>
                <w:webHidden/>
              </w:rPr>
              <w:t>14</w:t>
            </w:r>
            <w:r w:rsidR="00A30D7B">
              <w:rPr>
                <w:noProof/>
                <w:webHidden/>
              </w:rPr>
              <w:fldChar w:fldCharType="end"/>
            </w:r>
          </w:hyperlink>
        </w:p>
        <w:p w14:paraId="77D14330" w14:textId="61D633F0" w:rsidR="00A30D7B" w:rsidRDefault="007C050C">
          <w:pPr>
            <w:pStyle w:val="Indholdsfortegnelse2"/>
            <w:tabs>
              <w:tab w:val="right" w:leader="dot" w:pos="9628"/>
            </w:tabs>
            <w:rPr>
              <w:rFonts w:eastAsiaTheme="minorEastAsia"/>
              <w:noProof/>
              <w:kern w:val="2"/>
              <w:sz w:val="24"/>
              <w:szCs w:val="24"/>
              <w:lang w:eastAsia="da-DK"/>
              <w14:ligatures w14:val="standardContextual"/>
            </w:rPr>
          </w:pPr>
          <w:hyperlink w:anchor="_Toc162517871" w:history="1">
            <w:r w:rsidR="00A30D7B" w:rsidRPr="001F5768">
              <w:rPr>
                <w:rStyle w:val="Hyperlink"/>
                <w:noProof/>
              </w:rPr>
              <w:t>DBSU får børn med glæde</w:t>
            </w:r>
            <w:r w:rsidR="00A30D7B">
              <w:rPr>
                <w:noProof/>
                <w:webHidden/>
              </w:rPr>
              <w:tab/>
            </w:r>
            <w:r w:rsidR="00A30D7B">
              <w:rPr>
                <w:noProof/>
                <w:webHidden/>
              </w:rPr>
              <w:fldChar w:fldCharType="begin"/>
            </w:r>
            <w:r w:rsidR="00A30D7B">
              <w:rPr>
                <w:noProof/>
                <w:webHidden/>
              </w:rPr>
              <w:instrText xml:space="preserve"> PAGEREF _Toc162517871 \h </w:instrText>
            </w:r>
            <w:r w:rsidR="00A30D7B">
              <w:rPr>
                <w:noProof/>
                <w:webHidden/>
              </w:rPr>
            </w:r>
            <w:r w:rsidR="00A30D7B">
              <w:rPr>
                <w:noProof/>
                <w:webHidden/>
              </w:rPr>
              <w:fldChar w:fldCharType="separate"/>
            </w:r>
            <w:r w:rsidR="00A30D7B">
              <w:rPr>
                <w:noProof/>
                <w:webHidden/>
              </w:rPr>
              <w:t>15</w:t>
            </w:r>
            <w:r w:rsidR="00A30D7B">
              <w:rPr>
                <w:noProof/>
                <w:webHidden/>
              </w:rPr>
              <w:fldChar w:fldCharType="end"/>
            </w:r>
          </w:hyperlink>
        </w:p>
        <w:p w14:paraId="320B82A6" w14:textId="7154C2E5" w:rsidR="00A30D7B" w:rsidRDefault="007C050C">
          <w:pPr>
            <w:pStyle w:val="Indholdsfortegnelse2"/>
            <w:tabs>
              <w:tab w:val="right" w:leader="dot" w:pos="9628"/>
            </w:tabs>
            <w:rPr>
              <w:rFonts w:eastAsiaTheme="minorEastAsia"/>
              <w:noProof/>
              <w:kern w:val="2"/>
              <w:sz w:val="24"/>
              <w:szCs w:val="24"/>
              <w:lang w:eastAsia="da-DK"/>
              <w14:ligatures w14:val="standardContextual"/>
            </w:rPr>
          </w:pPr>
          <w:hyperlink w:anchor="_Toc162517872" w:history="1">
            <w:r w:rsidR="00A30D7B" w:rsidRPr="001F5768">
              <w:rPr>
                <w:rStyle w:val="Hyperlink"/>
                <w:noProof/>
              </w:rPr>
              <w:t>Miniefterårsferie</w:t>
            </w:r>
            <w:r w:rsidR="00A30D7B">
              <w:rPr>
                <w:noProof/>
                <w:webHidden/>
              </w:rPr>
              <w:tab/>
            </w:r>
            <w:r w:rsidR="00A30D7B">
              <w:rPr>
                <w:noProof/>
                <w:webHidden/>
              </w:rPr>
              <w:fldChar w:fldCharType="begin"/>
            </w:r>
            <w:r w:rsidR="00A30D7B">
              <w:rPr>
                <w:noProof/>
                <w:webHidden/>
              </w:rPr>
              <w:instrText xml:space="preserve"> PAGEREF _Toc162517872 \h </w:instrText>
            </w:r>
            <w:r w:rsidR="00A30D7B">
              <w:rPr>
                <w:noProof/>
                <w:webHidden/>
              </w:rPr>
            </w:r>
            <w:r w:rsidR="00A30D7B">
              <w:rPr>
                <w:noProof/>
                <w:webHidden/>
              </w:rPr>
              <w:fldChar w:fldCharType="separate"/>
            </w:r>
            <w:r w:rsidR="00A30D7B">
              <w:rPr>
                <w:noProof/>
                <w:webHidden/>
              </w:rPr>
              <w:t>15</w:t>
            </w:r>
            <w:r w:rsidR="00A30D7B">
              <w:rPr>
                <w:noProof/>
                <w:webHidden/>
              </w:rPr>
              <w:fldChar w:fldCharType="end"/>
            </w:r>
          </w:hyperlink>
        </w:p>
        <w:p w14:paraId="7E9FD7AB" w14:textId="23603D63" w:rsidR="00A30D7B" w:rsidRDefault="007C050C">
          <w:pPr>
            <w:pStyle w:val="Indholdsfortegnelse2"/>
            <w:tabs>
              <w:tab w:val="right" w:leader="dot" w:pos="9628"/>
            </w:tabs>
            <w:rPr>
              <w:rFonts w:eastAsiaTheme="minorEastAsia"/>
              <w:noProof/>
              <w:kern w:val="2"/>
              <w:sz w:val="24"/>
              <w:szCs w:val="24"/>
              <w:lang w:eastAsia="da-DK"/>
              <w14:ligatures w14:val="standardContextual"/>
            </w:rPr>
          </w:pPr>
          <w:hyperlink w:anchor="_Toc162517873" w:history="1">
            <w:r w:rsidR="00A30D7B" w:rsidRPr="001F5768">
              <w:rPr>
                <w:rStyle w:val="Hyperlink"/>
                <w:noProof/>
              </w:rPr>
              <w:t>Lalandia</w:t>
            </w:r>
            <w:r w:rsidR="00A30D7B">
              <w:rPr>
                <w:noProof/>
                <w:webHidden/>
              </w:rPr>
              <w:tab/>
            </w:r>
            <w:r w:rsidR="00A30D7B">
              <w:rPr>
                <w:noProof/>
                <w:webHidden/>
              </w:rPr>
              <w:fldChar w:fldCharType="begin"/>
            </w:r>
            <w:r w:rsidR="00A30D7B">
              <w:rPr>
                <w:noProof/>
                <w:webHidden/>
              </w:rPr>
              <w:instrText xml:space="preserve"> PAGEREF _Toc162517873 \h </w:instrText>
            </w:r>
            <w:r w:rsidR="00A30D7B">
              <w:rPr>
                <w:noProof/>
                <w:webHidden/>
              </w:rPr>
            </w:r>
            <w:r w:rsidR="00A30D7B">
              <w:rPr>
                <w:noProof/>
                <w:webHidden/>
              </w:rPr>
              <w:fldChar w:fldCharType="separate"/>
            </w:r>
            <w:r w:rsidR="00A30D7B">
              <w:rPr>
                <w:noProof/>
                <w:webHidden/>
              </w:rPr>
              <w:t>16</w:t>
            </w:r>
            <w:r w:rsidR="00A30D7B">
              <w:rPr>
                <w:noProof/>
                <w:webHidden/>
              </w:rPr>
              <w:fldChar w:fldCharType="end"/>
            </w:r>
          </w:hyperlink>
        </w:p>
        <w:p w14:paraId="5521B242" w14:textId="6D8AC305" w:rsidR="00A30D7B" w:rsidRDefault="007C050C">
          <w:pPr>
            <w:pStyle w:val="Indholdsfortegnelse2"/>
            <w:tabs>
              <w:tab w:val="right" w:leader="dot" w:pos="9628"/>
            </w:tabs>
            <w:rPr>
              <w:rFonts w:eastAsiaTheme="minorEastAsia"/>
              <w:noProof/>
              <w:kern w:val="2"/>
              <w:sz w:val="24"/>
              <w:szCs w:val="24"/>
              <w:lang w:eastAsia="da-DK"/>
              <w14:ligatures w14:val="standardContextual"/>
            </w:rPr>
          </w:pPr>
          <w:hyperlink w:anchor="_Toc162517874" w:history="1">
            <w:r w:rsidR="00A30D7B" w:rsidRPr="001F5768">
              <w:rPr>
                <w:rStyle w:val="Hyperlink"/>
                <w:noProof/>
              </w:rPr>
              <w:t>Aflyste og udsatte arrangementer</w:t>
            </w:r>
            <w:r w:rsidR="00A30D7B">
              <w:rPr>
                <w:noProof/>
                <w:webHidden/>
              </w:rPr>
              <w:tab/>
            </w:r>
            <w:r w:rsidR="00A30D7B">
              <w:rPr>
                <w:noProof/>
                <w:webHidden/>
              </w:rPr>
              <w:fldChar w:fldCharType="begin"/>
            </w:r>
            <w:r w:rsidR="00A30D7B">
              <w:rPr>
                <w:noProof/>
                <w:webHidden/>
              </w:rPr>
              <w:instrText xml:space="preserve"> PAGEREF _Toc162517874 \h </w:instrText>
            </w:r>
            <w:r w:rsidR="00A30D7B">
              <w:rPr>
                <w:noProof/>
                <w:webHidden/>
              </w:rPr>
            </w:r>
            <w:r w:rsidR="00A30D7B">
              <w:rPr>
                <w:noProof/>
                <w:webHidden/>
              </w:rPr>
              <w:fldChar w:fldCharType="separate"/>
            </w:r>
            <w:r w:rsidR="00A30D7B">
              <w:rPr>
                <w:noProof/>
                <w:webHidden/>
              </w:rPr>
              <w:t>16</w:t>
            </w:r>
            <w:r w:rsidR="00A30D7B">
              <w:rPr>
                <w:noProof/>
                <w:webHidden/>
              </w:rPr>
              <w:fldChar w:fldCharType="end"/>
            </w:r>
          </w:hyperlink>
        </w:p>
        <w:p w14:paraId="08C060A0" w14:textId="354EF397" w:rsidR="00A30D7B" w:rsidRDefault="007C050C">
          <w:pPr>
            <w:pStyle w:val="Indholdsfortegnelse1"/>
            <w:tabs>
              <w:tab w:val="right" w:leader="dot" w:pos="9628"/>
            </w:tabs>
            <w:rPr>
              <w:rFonts w:eastAsiaTheme="minorEastAsia"/>
              <w:noProof/>
              <w:kern w:val="2"/>
              <w:sz w:val="24"/>
              <w:szCs w:val="24"/>
              <w:lang w:eastAsia="da-DK"/>
              <w14:ligatures w14:val="standardContextual"/>
            </w:rPr>
          </w:pPr>
          <w:hyperlink w:anchor="_Toc162517875" w:history="1">
            <w:r w:rsidR="00A30D7B" w:rsidRPr="001F5768">
              <w:rPr>
                <w:rStyle w:val="Hyperlink"/>
                <w:noProof/>
              </w:rPr>
              <w:t>Samarbejdspartnere</w:t>
            </w:r>
            <w:r w:rsidR="00A30D7B">
              <w:rPr>
                <w:noProof/>
                <w:webHidden/>
              </w:rPr>
              <w:tab/>
            </w:r>
            <w:r w:rsidR="00A30D7B">
              <w:rPr>
                <w:noProof/>
                <w:webHidden/>
              </w:rPr>
              <w:fldChar w:fldCharType="begin"/>
            </w:r>
            <w:r w:rsidR="00A30D7B">
              <w:rPr>
                <w:noProof/>
                <w:webHidden/>
              </w:rPr>
              <w:instrText xml:space="preserve"> PAGEREF _Toc162517875 \h </w:instrText>
            </w:r>
            <w:r w:rsidR="00A30D7B">
              <w:rPr>
                <w:noProof/>
                <w:webHidden/>
              </w:rPr>
            </w:r>
            <w:r w:rsidR="00A30D7B">
              <w:rPr>
                <w:noProof/>
                <w:webHidden/>
              </w:rPr>
              <w:fldChar w:fldCharType="separate"/>
            </w:r>
            <w:r w:rsidR="00A30D7B">
              <w:rPr>
                <w:noProof/>
                <w:webHidden/>
              </w:rPr>
              <w:t>16</w:t>
            </w:r>
            <w:r w:rsidR="00A30D7B">
              <w:rPr>
                <w:noProof/>
                <w:webHidden/>
              </w:rPr>
              <w:fldChar w:fldCharType="end"/>
            </w:r>
          </w:hyperlink>
        </w:p>
        <w:p w14:paraId="57479B03" w14:textId="29302D5F" w:rsidR="00A30D7B" w:rsidRDefault="007C050C">
          <w:pPr>
            <w:pStyle w:val="Indholdsfortegnelse2"/>
            <w:tabs>
              <w:tab w:val="right" w:leader="dot" w:pos="9628"/>
            </w:tabs>
            <w:rPr>
              <w:rFonts w:eastAsiaTheme="minorEastAsia"/>
              <w:noProof/>
              <w:kern w:val="2"/>
              <w:sz w:val="24"/>
              <w:szCs w:val="24"/>
              <w:lang w:eastAsia="da-DK"/>
              <w14:ligatures w14:val="standardContextual"/>
            </w:rPr>
          </w:pPr>
          <w:hyperlink w:anchor="_Toc162517876" w:history="1">
            <w:r w:rsidR="00A30D7B" w:rsidRPr="001F5768">
              <w:rPr>
                <w:rStyle w:val="Hyperlink"/>
                <w:noProof/>
              </w:rPr>
              <w:t>Dansk Ungdoms Fællesråd</w:t>
            </w:r>
            <w:r w:rsidR="00A30D7B">
              <w:rPr>
                <w:noProof/>
                <w:webHidden/>
              </w:rPr>
              <w:tab/>
            </w:r>
            <w:r w:rsidR="00A30D7B">
              <w:rPr>
                <w:noProof/>
                <w:webHidden/>
              </w:rPr>
              <w:fldChar w:fldCharType="begin"/>
            </w:r>
            <w:r w:rsidR="00A30D7B">
              <w:rPr>
                <w:noProof/>
                <w:webHidden/>
              </w:rPr>
              <w:instrText xml:space="preserve"> PAGEREF _Toc162517876 \h </w:instrText>
            </w:r>
            <w:r w:rsidR="00A30D7B">
              <w:rPr>
                <w:noProof/>
                <w:webHidden/>
              </w:rPr>
            </w:r>
            <w:r w:rsidR="00A30D7B">
              <w:rPr>
                <w:noProof/>
                <w:webHidden/>
              </w:rPr>
              <w:fldChar w:fldCharType="separate"/>
            </w:r>
            <w:r w:rsidR="00A30D7B">
              <w:rPr>
                <w:noProof/>
                <w:webHidden/>
              </w:rPr>
              <w:t>16</w:t>
            </w:r>
            <w:r w:rsidR="00A30D7B">
              <w:rPr>
                <w:noProof/>
                <w:webHidden/>
              </w:rPr>
              <w:fldChar w:fldCharType="end"/>
            </w:r>
          </w:hyperlink>
        </w:p>
        <w:p w14:paraId="7112A777" w14:textId="43053025" w:rsidR="00A30D7B" w:rsidRDefault="007C050C">
          <w:pPr>
            <w:pStyle w:val="Indholdsfortegnelse2"/>
            <w:tabs>
              <w:tab w:val="right" w:leader="dot" w:pos="9628"/>
            </w:tabs>
            <w:rPr>
              <w:rFonts w:eastAsiaTheme="minorEastAsia"/>
              <w:noProof/>
              <w:kern w:val="2"/>
              <w:sz w:val="24"/>
              <w:szCs w:val="24"/>
              <w:lang w:eastAsia="da-DK"/>
              <w14:ligatures w14:val="standardContextual"/>
            </w:rPr>
          </w:pPr>
          <w:hyperlink w:anchor="_Toc162517877" w:history="1">
            <w:r w:rsidR="00A30D7B" w:rsidRPr="001F5768">
              <w:rPr>
                <w:rStyle w:val="Hyperlink"/>
                <w:noProof/>
              </w:rPr>
              <w:t>Dansk Blindesamfund</w:t>
            </w:r>
            <w:r w:rsidR="00A30D7B">
              <w:rPr>
                <w:noProof/>
                <w:webHidden/>
              </w:rPr>
              <w:tab/>
            </w:r>
            <w:r w:rsidR="00A30D7B">
              <w:rPr>
                <w:noProof/>
                <w:webHidden/>
              </w:rPr>
              <w:fldChar w:fldCharType="begin"/>
            </w:r>
            <w:r w:rsidR="00A30D7B">
              <w:rPr>
                <w:noProof/>
                <w:webHidden/>
              </w:rPr>
              <w:instrText xml:space="preserve"> PAGEREF _Toc162517877 \h </w:instrText>
            </w:r>
            <w:r w:rsidR="00A30D7B">
              <w:rPr>
                <w:noProof/>
                <w:webHidden/>
              </w:rPr>
            </w:r>
            <w:r w:rsidR="00A30D7B">
              <w:rPr>
                <w:noProof/>
                <w:webHidden/>
              </w:rPr>
              <w:fldChar w:fldCharType="separate"/>
            </w:r>
            <w:r w:rsidR="00A30D7B">
              <w:rPr>
                <w:noProof/>
                <w:webHidden/>
              </w:rPr>
              <w:t>17</w:t>
            </w:r>
            <w:r w:rsidR="00A30D7B">
              <w:rPr>
                <w:noProof/>
                <w:webHidden/>
              </w:rPr>
              <w:fldChar w:fldCharType="end"/>
            </w:r>
          </w:hyperlink>
        </w:p>
        <w:p w14:paraId="73AF7737" w14:textId="62053160" w:rsidR="00A30D7B" w:rsidRDefault="007C050C">
          <w:pPr>
            <w:pStyle w:val="Indholdsfortegnelse2"/>
            <w:tabs>
              <w:tab w:val="right" w:leader="dot" w:pos="9628"/>
            </w:tabs>
            <w:rPr>
              <w:rFonts w:eastAsiaTheme="minorEastAsia"/>
              <w:noProof/>
              <w:kern w:val="2"/>
              <w:sz w:val="24"/>
              <w:szCs w:val="24"/>
              <w:lang w:eastAsia="da-DK"/>
              <w14:ligatures w14:val="standardContextual"/>
            </w:rPr>
          </w:pPr>
          <w:hyperlink w:anchor="_Toc162517878" w:history="1">
            <w:r w:rsidR="00A30D7B" w:rsidRPr="001F5768">
              <w:rPr>
                <w:rStyle w:val="Hyperlink"/>
                <w:noProof/>
              </w:rPr>
              <w:t>Instituttet for Blinde og Svagsynede (IBOS)</w:t>
            </w:r>
            <w:r w:rsidR="00A30D7B">
              <w:rPr>
                <w:noProof/>
                <w:webHidden/>
              </w:rPr>
              <w:tab/>
            </w:r>
            <w:r w:rsidR="00A30D7B">
              <w:rPr>
                <w:noProof/>
                <w:webHidden/>
              </w:rPr>
              <w:fldChar w:fldCharType="begin"/>
            </w:r>
            <w:r w:rsidR="00A30D7B">
              <w:rPr>
                <w:noProof/>
                <w:webHidden/>
              </w:rPr>
              <w:instrText xml:space="preserve"> PAGEREF _Toc162517878 \h </w:instrText>
            </w:r>
            <w:r w:rsidR="00A30D7B">
              <w:rPr>
                <w:noProof/>
                <w:webHidden/>
              </w:rPr>
            </w:r>
            <w:r w:rsidR="00A30D7B">
              <w:rPr>
                <w:noProof/>
                <w:webHidden/>
              </w:rPr>
              <w:fldChar w:fldCharType="separate"/>
            </w:r>
            <w:r w:rsidR="00A30D7B">
              <w:rPr>
                <w:noProof/>
                <w:webHidden/>
              </w:rPr>
              <w:t>17</w:t>
            </w:r>
            <w:r w:rsidR="00A30D7B">
              <w:rPr>
                <w:noProof/>
                <w:webHidden/>
              </w:rPr>
              <w:fldChar w:fldCharType="end"/>
            </w:r>
          </w:hyperlink>
        </w:p>
        <w:p w14:paraId="2D7D63E8" w14:textId="31DCB866" w:rsidR="00A30D7B" w:rsidRDefault="007C050C">
          <w:pPr>
            <w:pStyle w:val="Indholdsfortegnelse2"/>
            <w:tabs>
              <w:tab w:val="right" w:leader="dot" w:pos="9628"/>
            </w:tabs>
            <w:rPr>
              <w:rFonts w:eastAsiaTheme="minorEastAsia"/>
              <w:noProof/>
              <w:kern w:val="2"/>
              <w:sz w:val="24"/>
              <w:szCs w:val="24"/>
              <w:lang w:eastAsia="da-DK"/>
              <w14:ligatures w14:val="standardContextual"/>
            </w:rPr>
          </w:pPr>
          <w:hyperlink w:anchor="_Toc162517879" w:history="1">
            <w:r w:rsidR="00A30D7B" w:rsidRPr="001F5768">
              <w:rPr>
                <w:rStyle w:val="Hyperlink"/>
                <w:noProof/>
              </w:rPr>
              <w:t>Landsforeningen af Forældre til Blinde og Svagsynede (LFBS)</w:t>
            </w:r>
            <w:r w:rsidR="00A30D7B">
              <w:rPr>
                <w:noProof/>
                <w:webHidden/>
              </w:rPr>
              <w:tab/>
            </w:r>
            <w:r w:rsidR="00A30D7B">
              <w:rPr>
                <w:noProof/>
                <w:webHidden/>
              </w:rPr>
              <w:fldChar w:fldCharType="begin"/>
            </w:r>
            <w:r w:rsidR="00A30D7B">
              <w:rPr>
                <w:noProof/>
                <w:webHidden/>
              </w:rPr>
              <w:instrText xml:space="preserve"> PAGEREF _Toc162517879 \h </w:instrText>
            </w:r>
            <w:r w:rsidR="00A30D7B">
              <w:rPr>
                <w:noProof/>
                <w:webHidden/>
              </w:rPr>
            </w:r>
            <w:r w:rsidR="00A30D7B">
              <w:rPr>
                <w:noProof/>
                <w:webHidden/>
              </w:rPr>
              <w:fldChar w:fldCharType="separate"/>
            </w:r>
            <w:r w:rsidR="00A30D7B">
              <w:rPr>
                <w:noProof/>
                <w:webHidden/>
              </w:rPr>
              <w:t>18</w:t>
            </w:r>
            <w:r w:rsidR="00A30D7B">
              <w:rPr>
                <w:noProof/>
                <w:webHidden/>
              </w:rPr>
              <w:fldChar w:fldCharType="end"/>
            </w:r>
          </w:hyperlink>
        </w:p>
        <w:p w14:paraId="3E6E768D" w14:textId="75D1D4CA" w:rsidR="00A30D7B" w:rsidRDefault="007C050C">
          <w:pPr>
            <w:pStyle w:val="Indholdsfortegnelse2"/>
            <w:tabs>
              <w:tab w:val="right" w:leader="dot" w:pos="9628"/>
            </w:tabs>
            <w:rPr>
              <w:rFonts w:eastAsiaTheme="minorEastAsia"/>
              <w:noProof/>
              <w:kern w:val="2"/>
              <w:sz w:val="24"/>
              <w:szCs w:val="24"/>
              <w:lang w:eastAsia="da-DK"/>
              <w14:ligatures w14:val="standardContextual"/>
            </w:rPr>
          </w:pPr>
          <w:hyperlink w:anchor="_Toc162517880" w:history="1">
            <w:r w:rsidR="00A30D7B" w:rsidRPr="001F5768">
              <w:rPr>
                <w:rStyle w:val="Hyperlink"/>
                <w:noProof/>
              </w:rPr>
              <w:t>Sammenslutningen af Unge Med Handicap (SUMH)</w:t>
            </w:r>
            <w:r w:rsidR="00A30D7B">
              <w:rPr>
                <w:noProof/>
                <w:webHidden/>
              </w:rPr>
              <w:tab/>
            </w:r>
            <w:r w:rsidR="00A30D7B">
              <w:rPr>
                <w:noProof/>
                <w:webHidden/>
              </w:rPr>
              <w:fldChar w:fldCharType="begin"/>
            </w:r>
            <w:r w:rsidR="00A30D7B">
              <w:rPr>
                <w:noProof/>
                <w:webHidden/>
              </w:rPr>
              <w:instrText xml:space="preserve"> PAGEREF _Toc162517880 \h </w:instrText>
            </w:r>
            <w:r w:rsidR="00A30D7B">
              <w:rPr>
                <w:noProof/>
                <w:webHidden/>
              </w:rPr>
            </w:r>
            <w:r w:rsidR="00A30D7B">
              <w:rPr>
                <w:noProof/>
                <w:webHidden/>
              </w:rPr>
              <w:fldChar w:fldCharType="separate"/>
            </w:r>
            <w:r w:rsidR="00A30D7B">
              <w:rPr>
                <w:noProof/>
                <w:webHidden/>
              </w:rPr>
              <w:t>18</w:t>
            </w:r>
            <w:r w:rsidR="00A30D7B">
              <w:rPr>
                <w:noProof/>
                <w:webHidden/>
              </w:rPr>
              <w:fldChar w:fldCharType="end"/>
            </w:r>
          </w:hyperlink>
        </w:p>
        <w:p w14:paraId="2EC6CCB3" w14:textId="3F25A9D4" w:rsidR="00A30D7B" w:rsidRDefault="007C050C">
          <w:pPr>
            <w:pStyle w:val="Indholdsfortegnelse2"/>
            <w:tabs>
              <w:tab w:val="right" w:leader="dot" w:pos="9628"/>
            </w:tabs>
            <w:rPr>
              <w:rFonts w:eastAsiaTheme="minorEastAsia"/>
              <w:noProof/>
              <w:kern w:val="2"/>
              <w:sz w:val="24"/>
              <w:szCs w:val="24"/>
              <w:lang w:eastAsia="da-DK"/>
              <w14:ligatures w14:val="standardContextual"/>
            </w:rPr>
          </w:pPr>
          <w:hyperlink w:anchor="_Toc162517881" w:history="1">
            <w:r w:rsidR="00A30D7B" w:rsidRPr="001F5768">
              <w:rPr>
                <w:rStyle w:val="Hyperlink"/>
                <w:noProof/>
              </w:rPr>
              <w:t>Refsnæs og det synsfaglige råd</w:t>
            </w:r>
            <w:r w:rsidR="00A30D7B">
              <w:rPr>
                <w:noProof/>
                <w:webHidden/>
              </w:rPr>
              <w:tab/>
            </w:r>
            <w:r w:rsidR="00A30D7B">
              <w:rPr>
                <w:noProof/>
                <w:webHidden/>
              </w:rPr>
              <w:fldChar w:fldCharType="begin"/>
            </w:r>
            <w:r w:rsidR="00A30D7B">
              <w:rPr>
                <w:noProof/>
                <w:webHidden/>
              </w:rPr>
              <w:instrText xml:space="preserve"> PAGEREF _Toc162517881 \h </w:instrText>
            </w:r>
            <w:r w:rsidR="00A30D7B">
              <w:rPr>
                <w:noProof/>
                <w:webHidden/>
              </w:rPr>
            </w:r>
            <w:r w:rsidR="00A30D7B">
              <w:rPr>
                <w:noProof/>
                <w:webHidden/>
              </w:rPr>
              <w:fldChar w:fldCharType="separate"/>
            </w:r>
            <w:r w:rsidR="00A30D7B">
              <w:rPr>
                <w:noProof/>
                <w:webHidden/>
              </w:rPr>
              <w:t>18</w:t>
            </w:r>
            <w:r w:rsidR="00A30D7B">
              <w:rPr>
                <w:noProof/>
                <w:webHidden/>
              </w:rPr>
              <w:fldChar w:fldCharType="end"/>
            </w:r>
          </w:hyperlink>
        </w:p>
        <w:p w14:paraId="1BA7C1D3" w14:textId="174ECE74" w:rsidR="00A30D7B" w:rsidRDefault="007C050C">
          <w:pPr>
            <w:pStyle w:val="Indholdsfortegnelse1"/>
            <w:tabs>
              <w:tab w:val="right" w:leader="dot" w:pos="9628"/>
            </w:tabs>
            <w:rPr>
              <w:rFonts w:eastAsiaTheme="minorEastAsia"/>
              <w:noProof/>
              <w:kern w:val="2"/>
              <w:sz w:val="24"/>
              <w:szCs w:val="24"/>
              <w:lang w:eastAsia="da-DK"/>
              <w14:ligatures w14:val="standardContextual"/>
            </w:rPr>
          </w:pPr>
          <w:hyperlink w:anchor="_Toc162517882" w:history="1">
            <w:r w:rsidR="00A30D7B" w:rsidRPr="001F5768">
              <w:rPr>
                <w:rStyle w:val="Hyperlink"/>
                <w:noProof/>
              </w:rPr>
              <w:t>Medieredaktionen</w:t>
            </w:r>
            <w:r w:rsidR="00A30D7B">
              <w:rPr>
                <w:noProof/>
                <w:webHidden/>
              </w:rPr>
              <w:tab/>
            </w:r>
            <w:r w:rsidR="00A30D7B">
              <w:rPr>
                <w:noProof/>
                <w:webHidden/>
              </w:rPr>
              <w:fldChar w:fldCharType="begin"/>
            </w:r>
            <w:r w:rsidR="00A30D7B">
              <w:rPr>
                <w:noProof/>
                <w:webHidden/>
              </w:rPr>
              <w:instrText xml:space="preserve"> PAGEREF _Toc162517882 \h </w:instrText>
            </w:r>
            <w:r w:rsidR="00A30D7B">
              <w:rPr>
                <w:noProof/>
                <w:webHidden/>
              </w:rPr>
            </w:r>
            <w:r w:rsidR="00A30D7B">
              <w:rPr>
                <w:noProof/>
                <w:webHidden/>
              </w:rPr>
              <w:fldChar w:fldCharType="separate"/>
            </w:r>
            <w:r w:rsidR="00A30D7B">
              <w:rPr>
                <w:noProof/>
                <w:webHidden/>
              </w:rPr>
              <w:t>19</w:t>
            </w:r>
            <w:r w:rsidR="00A30D7B">
              <w:rPr>
                <w:noProof/>
                <w:webHidden/>
              </w:rPr>
              <w:fldChar w:fldCharType="end"/>
            </w:r>
          </w:hyperlink>
        </w:p>
        <w:p w14:paraId="0DC38A7B" w14:textId="3F25CF02" w:rsidR="00A30D7B" w:rsidRDefault="007C050C">
          <w:pPr>
            <w:pStyle w:val="Indholdsfortegnelse1"/>
            <w:tabs>
              <w:tab w:val="right" w:leader="dot" w:pos="9628"/>
            </w:tabs>
            <w:rPr>
              <w:rFonts w:eastAsiaTheme="minorEastAsia"/>
              <w:noProof/>
              <w:kern w:val="2"/>
              <w:sz w:val="24"/>
              <w:szCs w:val="24"/>
              <w:lang w:eastAsia="da-DK"/>
              <w14:ligatures w14:val="standardContextual"/>
            </w:rPr>
          </w:pPr>
          <w:hyperlink w:anchor="_Toc162517883" w:history="1">
            <w:r w:rsidR="00A30D7B" w:rsidRPr="001F5768">
              <w:rPr>
                <w:rStyle w:val="Hyperlink"/>
                <w:noProof/>
              </w:rPr>
              <w:t>Afslutning</w:t>
            </w:r>
            <w:r w:rsidR="00A30D7B">
              <w:rPr>
                <w:noProof/>
                <w:webHidden/>
              </w:rPr>
              <w:tab/>
            </w:r>
            <w:r w:rsidR="00A30D7B">
              <w:rPr>
                <w:noProof/>
                <w:webHidden/>
              </w:rPr>
              <w:fldChar w:fldCharType="begin"/>
            </w:r>
            <w:r w:rsidR="00A30D7B">
              <w:rPr>
                <w:noProof/>
                <w:webHidden/>
              </w:rPr>
              <w:instrText xml:space="preserve"> PAGEREF _Toc162517883 \h </w:instrText>
            </w:r>
            <w:r w:rsidR="00A30D7B">
              <w:rPr>
                <w:noProof/>
                <w:webHidden/>
              </w:rPr>
            </w:r>
            <w:r w:rsidR="00A30D7B">
              <w:rPr>
                <w:noProof/>
                <w:webHidden/>
              </w:rPr>
              <w:fldChar w:fldCharType="separate"/>
            </w:r>
            <w:r w:rsidR="00A30D7B">
              <w:rPr>
                <w:noProof/>
                <w:webHidden/>
              </w:rPr>
              <w:t>20</w:t>
            </w:r>
            <w:r w:rsidR="00A30D7B">
              <w:rPr>
                <w:noProof/>
                <w:webHidden/>
              </w:rPr>
              <w:fldChar w:fldCharType="end"/>
            </w:r>
          </w:hyperlink>
        </w:p>
        <w:p w14:paraId="552D853E" w14:textId="21A44775" w:rsidR="00160A65" w:rsidRDefault="00160A65">
          <w:r>
            <w:rPr>
              <w:b/>
              <w:bCs/>
            </w:rPr>
            <w:fldChar w:fldCharType="end"/>
          </w:r>
        </w:p>
      </w:sdtContent>
    </w:sdt>
    <w:p w14:paraId="2CCA03ED" w14:textId="023368B5" w:rsidR="004F1E20" w:rsidRDefault="004F1E20" w:rsidP="00026246"/>
    <w:p w14:paraId="75C0EC6D" w14:textId="14277D2B" w:rsidR="004F1E20" w:rsidRDefault="004F1E20" w:rsidP="00026246">
      <w:pPr>
        <w:pStyle w:val="Overskrift1"/>
      </w:pPr>
      <w:bookmarkStart w:id="0" w:name="_Toc162517854"/>
      <w:r>
        <w:t>Forkortelser</w:t>
      </w:r>
      <w:bookmarkEnd w:id="0"/>
    </w:p>
    <w:p w14:paraId="432961CB" w14:textId="77777777" w:rsidR="00A12FE8" w:rsidRDefault="00A12FE8" w:rsidP="00A12FE8"/>
    <w:p w14:paraId="2D3393AC" w14:textId="5F9E4FF1" w:rsidR="00A12FE8" w:rsidRDefault="00A12FE8" w:rsidP="00A12FE8">
      <w:r>
        <w:t>BM</w:t>
      </w:r>
      <w:r>
        <w:tab/>
        <w:t>Bestyrelsesmøde</w:t>
      </w:r>
    </w:p>
    <w:p w14:paraId="0818992C" w14:textId="0624D1F7" w:rsidR="0056418B" w:rsidRDefault="0056418B" w:rsidP="00A12FE8">
      <w:r>
        <w:t>BSIEU</w:t>
      </w:r>
      <w:r>
        <w:tab/>
        <w:t>Blinde og Svagsynedes Interessegruppe for Erhver</w:t>
      </w:r>
      <w:r w:rsidR="006A189A">
        <w:t>v</w:t>
      </w:r>
      <w:r>
        <w:t xml:space="preserve"> og Uddannelse</w:t>
      </w:r>
    </w:p>
    <w:p w14:paraId="0DD19F0E" w14:textId="3F57FBB6" w:rsidR="00A12FE8" w:rsidRDefault="00A12FE8" w:rsidP="00A12FE8">
      <w:r>
        <w:t>DBS</w:t>
      </w:r>
      <w:r>
        <w:tab/>
        <w:t>Dansk Blindesamfund</w:t>
      </w:r>
    </w:p>
    <w:p w14:paraId="6306DB92" w14:textId="31F4234F" w:rsidR="00A12FE8" w:rsidRPr="00A12FE8" w:rsidRDefault="00A12FE8" w:rsidP="00A12FE8">
      <w:r>
        <w:t>DBSK</w:t>
      </w:r>
      <w:r>
        <w:tab/>
        <w:t>Dansk Blindesamfunds Kvinder</w:t>
      </w:r>
    </w:p>
    <w:p w14:paraId="2E4A3995" w14:textId="5B462596" w:rsidR="008C2DEE" w:rsidRDefault="008C2DEE" w:rsidP="00026246">
      <w:r>
        <w:t xml:space="preserve">DBSU </w:t>
      </w:r>
      <w:r w:rsidR="00154171">
        <w:tab/>
      </w:r>
      <w:r>
        <w:t xml:space="preserve">Dansk Blindesamfunds Ungdom </w:t>
      </w:r>
    </w:p>
    <w:p w14:paraId="215C953D" w14:textId="77777777" w:rsidR="00A12FE8" w:rsidRDefault="00A12FE8" w:rsidP="00A12FE8">
      <w:r>
        <w:t xml:space="preserve">DUF </w:t>
      </w:r>
      <w:r>
        <w:tab/>
        <w:t>Dansk Ungdoms Fællesråd</w:t>
      </w:r>
    </w:p>
    <w:p w14:paraId="159D6159" w14:textId="473D8DD6" w:rsidR="00BD61C9" w:rsidRDefault="00BD61C9" w:rsidP="00026246">
      <w:r>
        <w:t>FU</w:t>
      </w:r>
      <w:r>
        <w:tab/>
        <w:t>Forretningsudvalg</w:t>
      </w:r>
    </w:p>
    <w:p w14:paraId="37151CF5" w14:textId="5F2344ED" w:rsidR="00A12FE8" w:rsidRDefault="00A12FE8" w:rsidP="00026246">
      <w:r>
        <w:t>GF</w:t>
      </w:r>
      <w:r>
        <w:tab/>
        <w:t>Generalforsamling</w:t>
      </w:r>
    </w:p>
    <w:p w14:paraId="708FC61E" w14:textId="1A0D91C1" w:rsidR="008C2DEE" w:rsidRDefault="008C2DEE" w:rsidP="00026246">
      <w:r>
        <w:t>HB</w:t>
      </w:r>
      <w:r w:rsidR="00154171">
        <w:tab/>
      </w:r>
      <w:r>
        <w:t xml:space="preserve">Hovedbestyrelse  </w:t>
      </w:r>
    </w:p>
    <w:p w14:paraId="1B50E5D3" w14:textId="3E24587B" w:rsidR="008C2DEE" w:rsidRDefault="008C2DEE" w:rsidP="00026246">
      <w:r>
        <w:t>IBOS</w:t>
      </w:r>
      <w:r w:rsidR="00154171">
        <w:tab/>
      </w:r>
      <w:r>
        <w:t xml:space="preserve">Instituttet for Blinde og Svagsynede </w:t>
      </w:r>
    </w:p>
    <w:p w14:paraId="098D8E85" w14:textId="0D181B96" w:rsidR="008C2DEE" w:rsidRDefault="008C2DEE" w:rsidP="00026246">
      <w:r>
        <w:t>LFBS</w:t>
      </w:r>
      <w:r w:rsidR="00154171">
        <w:tab/>
      </w:r>
      <w:r>
        <w:t>Landsforeningen af Forældre til Blinde og Svagsynede</w:t>
      </w:r>
    </w:p>
    <w:p w14:paraId="49F9A121" w14:textId="10FBE751" w:rsidR="004F1E20" w:rsidRDefault="008C2DEE" w:rsidP="00026246">
      <w:r>
        <w:t>NU</w:t>
      </w:r>
      <w:r w:rsidR="00154171">
        <w:t>K</w:t>
      </w:r>
      <w:r w:rsidR="00154171">
        <w:tab/>
      </w:r>
      <w:r>
        <w:t>Nordisk Ungdoms Komite</w:t>
      </w:r>
    </w:p>
    <w:p w14:paraId="7472C7F3" w14:textId="77777777" w:rsidR="00154171" w:rsidRDefault="00154171" w:rsidP="00154171">
      <w:r>
        <w:t>SUMH</w:t>
      </w:r>
      <w:r>
        <w:tab/>
        <w:t>Sammenslutningen af Unge Med Handicap</w:t>
      </w:r>
    </w:p>
    <w:p w14:paraId="799C18DD" w14:textId="77777777" w:rsidR="00154171" w:rsidRDefault="00154171" w:rsidP="00026246"/>
    <w:p w14:paraId="3DE0E58F" w14:textId="77777777" w:rsidR="008C2DEE" w:rsidRDefault="008C2DEE" w:rsidP="00026246"/>
    <w:p w14:paraId="753016AC" w14:textId="77777777" w:rsidR="00694AC5" w:rsidRDefault="00694AC5">
      <w:pPr>
        <w:spacing w:line="259" w:lineRule="auto"/>
        <w:jc w:val="left"/>
        <w:rPr>
          <w:rFonts w:ascii="Arial Black" w:eastAsiaTheme="majorEastAsia" w:hAnsi="Arial Black" w:cstheme="majorBidi"/>
          <w:color w:val="0070C0"/>
          <w:sz w:val="36"/>
          <w:szCs w:val="36"/>
        </w:rPr>
      </w:pPr>
      <w:r>
        <w:br w:type="page"/>
      </w:r>
    </w:p>
    <w:p w14:paraId="77EE9D56" w14:textId="53BF219A" w:rsidR="00B11BEA" w:rsidRDefault="00B11BEA" w:rsidP="00B11BEA">
      <w:pPr>
        <w:pStyle w:val="Overskrift1"/>
      </w:pPr>
      <w:bookmarkStart w:id="1" w:name="_Toc162517855"/>
      <w:r>
        <w:t>Forperson</w:t>
      </w:r>
      <w:r w:rsidR="00F10109">
        <w:t>ens b</w:t>
      </w:r>
      <w:r>
        <w:t>eretning</w:t>
      </w:r>
      <w:bookmarkEnd w:id="1"/>
    </w:p>
    <w:p w14:paraId="0D4A5109" w14:textId="77777777" w:rsidR="00114F37" w:rsidRPr="00981C37" w:rsidRDefault="00114F37" w:rsidP="00114F37">
      <w:pPr>
        <w:rPr>
          <w:rStyle w:val="Svagfremhvning"/>
        </w:rPr>
      </w:pPr>
      <w:r w:rsidRPr="00981C37">
        <w:rPr>
          <w:rStyle w:val="Svagfremhvning"/>
        </w:rPr>
        <w:t>Af Mikkel Enok</w:t>
      </w:r>
    </w:p>
    <w:p w14:paraId="4BEA439E" w14:textId="77777777" w:rsidR="00F10109" w:rsidRDefault="00F10109" w:rsidP="00114F37">
      <w:pPr>
        <w:rPr>
          <w:i/>
          <w:iCs/>
        </w:rPr>
      </w:pPr>
    </w:p>
    <w:p w14:paraId="2CB23673" w14:textId="77777777" w:rsidR="00CE550D" w:rsidRDefault="00CE550D" w:rsidP="00CE550D">
      <w:r>
        <w:t>Endnu et år er gået i DBSU og sikke et år, som det har været!</w:t>
      </w:r>
    </w:p>
    <w:p w14:paraId="519A0D55" w14:textId="6E23E355" w:rsidR="00CE550D" w:rsidRDefault="00CE550D" w:rsidP="00CE550D">
      <w:r>
        <w:t>Der har været fyldt med aktiviteter, fra både HB og regionsbestyrelserne og arrangementerne har spredt sig fra alt til:</w:t>
      </w:r>
    </w:p>
    <w:p w14:paraId="1DFE5DCF" w14:textId="16BE0F1C" w:rsidR="00CE550D" w:rsidRDefault="00CE550D" w:rsidP="00CE550D">
      <w:pPr>
        <w:pStyle w:val="Listeafsnit"/>
        <w:numPr>
          <w:ilvl w:val="0"/>
          <w:numId w:val="21"/>
        </w:numPr>
        <w:spacing w:line="256" w:lineRule="auto"/>
        <w:jc w:val="left"/>
      </w:pPr>
      <w:r>
        <w:t>Kør</w:t>
      </w:r>
      <w:r w:rsidR="00F10109">
        <w:t>-</w:t>
      </w:r>
      <w:r>
        <w:t>bil arrangement</w:t>
      </w:r>
    </w:p>
    <w:p w14:paraId="42619635" w14:textId="001E1CAE" w:rsidR="00CE550D" w:rsidRDefault="00F10109" w:rsidP="00CE550D">
      <w:pPr>
        <w:pStyle w:val="Listeafsnit"/>
        <w:numPr>
          <w:ilvl w:val="0"/>
          <w:numId w:val="21"/>
        </w:numPr>
        <w:spacing w:line="256" w:lineRule="auto"/>
        <w:jc w:val="left"/>
      </w:pPr>
      <w:r>
        <w:t>Familietur i z</w:t>
      </w:r>
      <w:r w:rsidR="00CE550D">
        <w:t>oologisk have i Næstved</w:t>
      </w:r>
    </w:p>
    <w:p w14:paraId="34CC3816" w14:textId="77777777" w:rsidR="00CE550D" w:rsidRDefault="00CE550D" w:rsidP="00CE550D">
      <w:pPr>
        <w:pStyle w:val="Listeafsnit"/>
        <w:numPr>
          <w:ilvl w:val="0"/>
          <w:numId w:val="21"/>
        </w:numPr>
        <w:spacing w:line="256" w:lineRule="auto"/>
        <w:jc w:val="left"/>
      </w:pPr>
      <w:r>
        <w:t xml:space="preserve">Musical </w:t>
      </w:r>
    </w:p>
    <w:p w14:paraId="19906CC0" w14:textId="77777777" w:rsidR="00CE550D" w:rsidRDefault="00CE550D" w:rsidP="00CE550D">
      <w:pPr>
        <w:pStyle w:val="Listeafsnit"/>
        <w:numPr>
          <w:ilvl w:val="0"/>
          <w:numId w:val="21"/>
        </w:numPr>
        <w:spacing w:line="256" w:lineRule="auto"/>
        <w:jc w:val="left"/>
      </w:pPr>
      <w:r>
        <w:t xml:space="preserve">Fællesspisninger </w:t>
      </w:r>
    </w:p>
    <w:p w14:paraId="54A8C389" w14:textId="7CB7C5BB" w:rsidR="00CE550D" w:rsidRDefault="00CE550D" w:rsidP="00CE550D">
      <w:pPr>
        <w:pStyle w:val="Listeafsnit"/>
        <w:numPr>
          <w:ilvl w:val="0"/>
          <w:numId w:val="21"/>
        </w:numPr>
        <w:spacing w:line="256" w:lineRule="auto"/>
        <w:jc w:val="left"/>
      </w:pPr>
      <w:r>
        <w:t xml:space="preserve">Royal </w:t>
      </w:r>
      <w:r w:rsidR="00441F4C">
        <w:t>R</w:t>
      </w:r>
      <w:r>
        <w:t>un</w:t>
      </w:r>
    </w:p>
    <w:p w14:paraId="69624B0A" w14:textId="4A7D5C84" w:rsidR="00CE550D" w:rsidRDefault="00CE550D" w:rsidP="00CE550D">
      <w:pPr>
        <w:pStyle w:val="Listeafsnit"/>
        <w:numPr>
          <w:ilvl w:val="0"/>
          <w:numId w:val="21"/>
        </w:numPr>
        <w:spacing w:line="256" w:lineRule="auto"/>
        <w:jc w:val="left"/>
      </w:pPr>
      <w:r>
        <w:t xml:space="preserve">Grøn </w:t>
      </w:r>
      <w:r w:rsidR="00441F4C">
        <w:t>K</w:t>
      </w:r>
      <w:r>
        <w:t>oncert</w:t>
      </w:r>
    </w:p>
    <w:p w14:paraId="7AE5AA87" w14:textId="77777777" w:rsidR="00CE550D" w:rsidRDefault="00CE550D" w:rsidP="00CE550D">
      <w:pPr>
        <w:pStyle w:val="Listeafsnit"/>
        <w:numPr>
          <w:ilvl w:val="0"/>
          <w:numId w:val="21"/>
        </w:numPr>
        <w:spacing w:line="256" w:lineRule="auto"/>
        <w:jc w:val="left"/>
      </w:pPr>
      <w:r>
        <w:t>Lalandia</w:t>
      </w:r>
    </w:p>
    <w:p w14:paraId="57CBEC76" w14:textId="31299C28" w:rsidR="00CE550D" w:rsidRDefault="00CE550D" w:rsidP="00CE550D">
      <w:r>
        <w:t>Og lang</w:t>
      </w:r>
      <w:r w:rsidR="00441F4C">
        <w:t>t</w:t>
      </w:r>
      <w:r>
        <w:t xml:space="preserve"> flere arrangementer. Det tjener alle tillidspersoner til stor ære og det har glædet mig som forperson, at se der er så mange unge mennesker rundt om i Danmark, som tager så stort et ansvar. DBSU vil ikke kunne klare sig uden jer. </w:t>
      </w:r>
    </w:p>
    <w:p w14:paraId="453B489A" w14:textId="6E8DEE93" w:rsidR="00CE550D" w:rsidRDefault="00CE550D" w:rsidP="00CE550D">
      <w:r>
        <w:t>Vi har indgået samarbejde med Blind Coffee, som donere</w:t>
      </w:r>
      <w:r w:rsidR="00441F4C">
        <w:t>de</w:t>
      </w:r>
      <w:r>
        <w:t xml:space="preserve"> 2 stande til os, til </w:t>
      </w:r>
      <w:r w:rsidR="007F69B1">
        <w:t>livsstilsmessen CPH Event</w:t>
      </w:r>
      <w:r>
        <w:t xml:space="preserve">, hvor vi forsøgte på en ny måde, at skabe kapital til vores forening på. </w:t>
      </w:r>
    </w:p>
    <w:p w14:paraId="0E5D1EB4" w14:textId="77777777" w:rsidR="00CE550D" w:rsidRDefault="00CE550D" w:rsidP="00CE550D"/>
    <w:p w14:paraId="256FA24E" w14:textId="7572B436" w:rsidR="00CE550D" w:rsidRDefault="00CE550D" w:rsidP="00CE550D">
      <w:r>
        <w:t>Vi har haft stort fokus på vores kapital i foreningen. Efter det store underskud, som kom på baggrund af 2022, så har vi forsøgt</w:t>
      </w:r>
      <w:r w:rsidR="007C3776">
        <w:t xml:space="preserve"> </w:t>
      </w:r>
      <w:r>
        <w:t xml:space="preserve">at få genoprettet en stabil økonomi. Som I vil kunne se, i økonomiafsnittet, så er det lykkes for os i 2023. Vi er dog ikke ude af den økonomiske krise endnu. I 2024 har vi </w:t>
      </w:r>
      <w:r w:rsidR="007C3776">
        <w:t>værtskabet</w:t>
      </w:r>
      <w:r>
        <w:t xml:space="preserve"> for ”Nordic camp” og står dermed med en stor udgift, som vi normalt vil spare op til, at kunne dække. Vi har kun haft 2023 til at samle penge sammen til det og det kommer til at betyde, at vores regnskab for 2024, vil give et enormt underskud og det betyder, at de penge, som vi har sparret op i 2023, vil blive brugt i 2024 og så skal foreningen i gang med, at opbygge en egenkapital igen i 2025. </w:t>
      </w:r>
    </w:p>
    <w:p w14:paraId="46B245AE" w14:textId="77777777" w:rsidR="00CE550D" w:rsidRDefault="00CE550D" w:rsidP="00CE550D"/>
    <w:p w14:paraId="4027F8A8" w14:textId="4E5645AC" w:rsidR="00CE550D" w:rsidRDefault="00CE550D" w:rsidP="00CE550D">
      <w:r>
        <w:t>Efter diskussionen om kapitaltilføjelse til DBSU til landsmødet</w:t>
      </w:r>
      <w:r w:rsidR="0046735D">
        <w:t xml:space="preserve"> 2023</w:t>
      </w:r>
      <w:r>
        <w:t xml:space="preserve">, blev vi enige om, at vi gerne vil modtage donationer fra private og virksomheder. Ifølge vores vedtægter, så skal vi informere DBS, når vi søger efter ekstra økonomiske tiltag og </w:t>
      </w:r>
      <w:r w:rsidR="0027438D">
        <w:t>det gjorde vi så</w:t>
      </w:r>
      <w:r>
        <w:t xml:space="preserve">. Efter mere end 3 måneder, uden et svar fra deres side af, valgte jeg – udelukkende jeg – at lave ansøgning og lave et setup, for at kunne modtage donationer. Ansøgning blev godkendt af </w:t>
      </w:r>
      <w:r w:rsidR="005B4BD7">
        <w:t>civilstyrelsen</w:t>
      </w:r>
      <w:r>
        <w:t xml:space="preserve">, vi fik sat en ny bankkonto op, som var et af kravene og vi </w:t>
      </w:r>
      <w:r w:rsidR="00520885">
        <w:t xml:space="preserve">havde lov at indsamle og </w:t>
      </w:r>
      <w:r>
        <w:t xml:space="preserve"> modtage donationer</w:t>
      </w:r>
      <w:r w:rsidR="00520885">
        <w:t xml:space="preserve"> frem til 31. august 2024</w:t>
      </w:r>
      <w:r>
        <w:t xml:space="preserve">. Efter godkendelsen fra </w:t>
      </w:r>
      <w:r w:rsidR="0034296E">
        <w:t>civil</w:t>
      </w:r>
      <w:r>
        <w:t>styrelsen, så informere</w:t>
      </w:r>
      <w:r w:rsidR="0034296E">
        <w:t>de</w:t>
      </w:r>
      <w:r>
        <w:t xml:space="preserve"> jeg DBS om det og vi blev derefter indkaldt til et møde, hvor vi blev kraftigt rådet til, at droppe ideen, da det kunne ses som konkurrence til det donationssystem, som Dansk Blindesamfund har. Så vi endte med at spilde økonomiske og menneskelige ressourcer på dette forløb. </w:t>
      </w:r>
    </w:p>
    <w:p w14:paraId="587B13B4" w14:textId="77777777" w:rsidR="00CE550D" w:rsidRDefault="00CE550D" w:rsidP="00CE550D"/>
    <w:p w14:paraId="04AFD5F5" w14:textId="5E12C958" w:rsidR="00CE550D" w:rsidRDefault="00CE550D" w:rsidP="00CE550D">
      <w:r>
        <w:t xml:space="preserve">DBSU har – ligesom mange andre foreninger i Danmark – været i en negativ udvikling. Det er simpelthen blevet mere besværligt at skaffe medlemmer og bevare de super værdier, som vores forening har. Vi er tæt på grænsen på 150 medlemmer under 30 år, som vi skal have, for at modtage det årlige DUF tilskud på knap 500.000 kr. Vi kommer til at skulle kæmpe med det, de næste mange år og det bliver min anbefaling til den nye hovedbestyrelse og alle vores medlemmer. Fokuser på at få venner, bekendte og så mange som muligt ind i DBSU, for det skaber et enormt pres, at vi hele tiden, kan se, at vi lægger og balancerer på grænsen. Vi kan ikke undvære en halv million om året. </w:t>
      </w:r>
    </w:p>
    <w:p w14:paraId="673623C3" w14:textId="6C56381D" w:rsidR="0034296E" w:rsidRDefault="00CE550D" w:rsidP="00CE550D">
      <w:r>
        <w:t xml:space="preserve">Det har været en stor prioritet for mig, at vilkårene for tillidspersoner, skulle blive bedre. Vi har kunne se </w:t>
      </w:r>
      <w:r w:rsidR="0034296E">
        <w:t>i</w:t>
      </w:r>
      <w:r>
        <w:t>gennem mange år, at personer brænder ud og at der kommer uvenskaber på tværs af foreningen og det er en problemstilling, som jeg har fokuseret på. Det betyder blandt andet, at vi i HB, har afholdt de fleste af vores HB-møder på FSC og har inviteret flere af regionernes medlemmer med til disse møder. Det har vi blandt andet gjort, fordi vi har fundet ud af, at det sociale sammenhold er e</w:t>
      </w:r>
      <w:r w:rsidR="00C77DF1">
        <w:t>n</w:t>
      </w:r>
      <w:r>
        <w:t xml:space="preserve"> af de bærende søjler, for et succesfuldt samarbejde på frivilligt niveau. Det er så vigtigt, at vi også på tværs af bestyrelser</w:t>
      </w:r>
      <w:r w:rsidR="00C77DF1">
        <w:t xml:space="preserve"> </w:t>
      </w:r>
      <w:r>
        <w:t xml:space="preserve">kan snakke, inkludere og samarbejde med hinanden, hvis vi skal give DBSU de bedste forudsætninger, for at lave de bedste resultater. </w:t>
      </w:r>
    </w:p>
    <w:p w14:paraId="3B155FBE" w14:textId="0849434D" w:rsidR="00CE550D" w:rsidRDefault="00CE550D" w:rsidP="00CE550D">
      <w:r>
        <w:t>Jeg har kørt med min ledelsesstil med en stor faglighed, for jeg ser at det frivillige arbejde i DBSU, kan være et springbræt ud til erhvervslivet. Jeg har kørt DBSU mere som en virksomhed, end en forening og</w:t>
      </w:r>
      <w:r w:rsidR="006E39B3">
        <w:t xml:space="preserve"> i tilbageblik</w:t>
      </w:r>
      <w:r>
        <w:t xml:space="preserve"> ved</w:t>
      </w:r>
      <w:r w:rsidR="00616589">
        <w:t xml:space="preserve"> jeg</w:t>
      </w:r>
      <w:r>
        <w:t xml:space="preserve"> ikke, om det var den rigtige strategi. Mine hensigter har altid været, at jeg vil give individer, de bedste forudsætninger, for at kunne opnå sit potentiale og denne stil, har været mit bud på, hvordan kunne gøres. Måske er det for ambitiøst, måske har DBSU mere gavn af, at det er mere foreningsagtigt og lidt mere loose, det vil jeg ikke benægte, men nu har jeg kørt den på min måde og så må økosystemet omkring det, tage de mest relevante aspekter af det og smide nogle af de mindre attraktive aspekter ud igen.  </w:t>
      </w:r>
    </w:p>
    <w:p w14:paraId="29105C65" w14:textId="19A48E15" w:rsidR="00CE550D" w:rsidRDefault="00CE550D" w:rsidP="00CE550D">
      <w:r>
        <w:t xml:space="preserve">Gennemsigtighed er nøglen til den mest fair proces. Det er også derfor, at jeg har afholdt flere medlemsmøder, hvor jeg er kommet med opdateringer til foreningens medlemmer, om de forskellige situationer som var aktuelt for DBSU. Jeg beder alle om at huske på, at hvis alle kan forstå, hvorfor en beslutning er blevet truffet, så slipper vi for, at skulle håndtere forskellige konfrontationer. Tænk altid på de gode værdier og husk på, at de tillidspersoner, som arbejder i mange frivillige timer for DBSU, gør deres bedste stykke arbejde, så vær god ved hinanden og som jeg har sagt til alle mine bestyrelser, hvis man har brug for, at pege fingre af nogen, så kan I altid pege fingeren mod mig, jeg tager gerne det ansvar på mine skuldre.  </w:t>
      </w:r>
    </w:p>
    <w:p w14:paraId="10F0E129" w14:textId="77777777" w:rsidR="00CE550D" w:rsidRDefault="00CE550D" w:rsidP="00CE550D">
      <w:r>
        <w:t xml:space="preserve">Grundet vores vedtægter, samt nogle af de vedtægter som jeg har brudt (ups, der kommer en forklaring om lidt) og mine kommende øjenoperationer, så deltager jeg ikke selv til landsmødet. Jeg genopstiller ikke og vil derfor gerne takke DBSU for, at være en stor del af hele mit voksenliv. Jeg ønsker alle held og lykke fremadrettet. </w:t>
      </w:r>
    </w:p>
    <w:p w14:paraId="3F7AAC99" w14:textId="77777777" w:rsidR="00CE550D" w:rsidRDefault="00CE550D" w:rsidP="00CE550D">
      <w:r>
        <w:t xml:space="preserve">Den med vedtægtsbrud, er fordi jeg har været en slem dreng. Jeg har altid været åben omkring de vedtægtsbrud, som jeg har udført og sagt det i flere sammenhænge, men det burde ikke kunne ske, uanset, hvordan intentionen har været. Jeg har gennem en årrække, givet suppleanter stemmeret til forskellige bestyrelsesmøder. For mig personligt, så er de en ligeså vigtig del af bestyrelsen, som alle os andre og hvis de føler, at deres ord er mindre værd en vores, så vil det skabe demotivation og dermed dårligere arbejdsvilkår. </w:t>
      </w:r>
    </w:p>
    <w:p w14:paraId="603C3D46" w14:textId="77777777" w:rsidR="00CE550D" w:rsidRDefault="00CE550D" w:rsidP="00CE550D">
      <w:r>
        <w:t xml:space="preserve">Jeg satte gang i donationsmodulet, før at DBS godkendte det og det er faktisk også mod vores vedtægter. </w:t>
      </w:r>
    </w:p>
    <w:p w14:paraId="0207A284" w14:textId="77777777" w:rsidR="00CE550D" w:rsidRDefault="00CE550D" w:rsidP="00CE550D">
      <w:r>
        <w:t xml:space="preserve">Jeg afsatte en ansat, under en måned efter, at landsmødet havde besluttet, at vedkommende skulle forblive ansat. Landsmødet har øverste beslutningsmyndighed og den gik jeg i mod, men det reddede også foreningen, fra at gå konkurs. </w:t>
      </w:r>
    </w:p>
    <w:p w14:paraId="79F24DA2" w14:textId="77777777" w:rsidR="00CE550D" w:rsidRDefault="00CE550D" w:rsidP="00CE550D">
      <w:r>
        <w:t>Efter de begivenheder i 2022 og i 2023, så er det så vigtigt, at vi kan stå op for os selv og spørge ind, hvis der er noget som er uklart. Det værste vi kan gøres mos os selv og andre, er at man ikke gør noget, specielt, hvis man opfatter noget forkert. Ræk ud til hinanden, hjælp hinanden og sørg for, at I er med til at bidrage til et positivt miljø, for gør vi alle det, så hjælper og motiverer vi andre, fremfor at håne og nedgøre andre. Er vi opmærksomme og har vores værdier i orden, så skal DBSU nok klare sig helt fint – også i fremtiden.</w:t>
      </w:r>
    </w:p>
    <w:p w14:paraId="39EACCAF" w14:textId="77777777" w:rsidR="00477823" w:rsidRPr="00CE550D" w:rsidRDefault="00477823" w:rsidP="00114F37"/>
    <w:p w14:paraId="02982952" w14:textId="3D7724C3" w:rsidR="004F1E20" w:rsidRDefault="004F1E20" w:rsidP="00026246">
      <w:pPr>
        <w:pStyle w:val="Overskrift1"/>
      </w:pPr>
      <w:bookmarkStart w:id="2" w:name="_Toc162517856"/>
      <w:r>
        <w:t>Kontor</w:t>
      </w:r>
      <w:bookmarkEnd w:id="2"/>
    </w:p>
    <w:p w14:paraId="7CBFA170" w14:textId="74473F9B" w:rsidR="008630AD" w:rsidRPr="00981C37" w:rsidRDefault="008630AD" w:rsidP="00026246">
      <w:pPr>
        <w:rPr>
          <w:rStyle w:val="Svagfremhvning"/>
        </w:rPr>
      </w:pPr>
      <w:r w:rsidRPr="00981C37">
        <w:rPr>
          <w:rStyle w:val="Svagfremhvning"/>
        </w:rPr>
        <w:t>Af Ditteemilie Daisy Corleoni</w:t>
      </w:r>
      <w:r w:rsidR="00E82566" w:rsidRPr="00981C37">
        <w:rPr>
          <w:rStyle w:val="Svagfremhvning"/>
        </w:rPr>
        <w:t>.</w:t>
      </w:r>
    </w:p>
    <w:p w14:paraId="534AC869" w14:textId="781876D2" w:rsidR="00BD0028" w:rsidRDefault="00AA62ED" w:rsidP="00026246">
      <w:r>
        <w:t xml:space="preserve">Der er en del bolde at jonglere med på kontoret, </w:t>
      </w:r>
      <w:r w:rsidR="00BD0028">
        <w:t xml:space="preserve">men det er skønt og dejligt når der er gode bestyrelse at arbejde sammen med dagligt. </w:t>
      </w:r>
      <w:r w:rsidR="00B90238">
        <w:t xml:space="preserve">Jeg er begyndt at deltage mere aktivt i de netværk DUF tilbyder, og oplever en god sparring og mange nye vinkler på nogle af de udfordringer og problematikker DBSU </w:t>
      </w:r>
      <w:r w:rsidR="00FD2231">
        <w:t xml:space="preserve">står over for, som i øvrigt går igen hos mange af de andre frivillige foreninger. </w:t>
      </w:r>
      <w:r w:rsidR="006A0735">
        <w:t xml:space="preserve">Jeg har haft </w:t>
      </w:r>
      <w:r w:rsidR="00EE038A">
        <w:t>rigtig god</w:t>
      </w:r>
      <w:r w:rsidR="006A0735">
        <w:t xml:space="preserve"> hjælp af Anna Hope som </w:t>
      </w:r>
      <w:r w:rsidR="00EE038A">
        <w:t xml:space="preserve">står </w:t>
      </w:r>
      <w:r w:rsidR="00C626FB">
        <w:t xml:space="preserve">for </w:t>
      </w:r>
      <w:r w:rsidR="00EE038A">
        <w:t xml:space="preserve">stort al </w:t>
      </w:r>
      <w:r w:rsidR="00C626FB">
        <w:t>DBSU’s</w:t>
      </w:r>
      <w:r w:rsidR="00EE038A">
        <w:t xml:space="preserve"> aktivitet</w:t>
      </w:r>
      <w:r w:rsidR="00C626FB">
        <w:t>er</w:t>
      </w:r>
      <w:r w:rsidR="00EE038A">
        <w:t xml:space="preserve"> på social</w:t>
      </w:r>
      <w:r w:rsidR="00C626FB">
        <w:t>e</w:t>
      </w:r>
      <w:r w:rsidR="00EE038A">
        <w:t xml:space="preserve"> medier, så kæmpe tak for det!</w:t>
      </w:r>
    </w:p>
    <w:p w14:paraId="176B86CC" w14:textId="16E9CE86" w:rsidR="00865889" w:rsidRDefault="00AF2B72" w:rsidP="00026246">
      <w:r>
        <w:t>Mailen er</w:t>
      </w:r>
      <w:r w:rsidR="002F1139">
        <w:t xml:space="preserve"> fortsat</w:t>
      </w:r>
      <w:r>
        <w:t xml:space="preserve"> åben hver dag på </w:t>
      </w:r>
      <w:hyperlink r:id="rId9" w:history="1">
        <w:r w:rsidRPr="00592ACF">
          <w:rPr>
            <w:rStyle w:val="Hyperlink"/>
          </w:rPr>
          <w:t>kontor@dbsu.dk</w:t>
        </w:r>
      </w:hyperlink>
      <w:r>
        <w:t xml:space="preserve"> og telefonen er åben mandage </w:t>
      </w:r>
      <w:r w:rsidR="005A301F">
        <w:t>og tor</w:t>
      </w:r>
      <w:r w:rsidR="00D762C9">
        <w:t>s</w:t>
      </w:r>
      <w:r w:rsidR="005A301F">
        <w:t xml:space="preserve">dage </w:t>
      </w:r>
      <w:r w:rsidR="0089207E">
        <w:t xml:space="preserve">klokken </w:t>
      </w:r>
      <w:r w:rsidR="005A301F">
        <w:t>10-13</w:t>
      </w:r>
      <w:r w:rsidR="002F1139">
        <w:t>.</w:t>
      </w:r>
    </w:p>
    <w:p w14:paraId="505F4E4E" w14:textId="77777777" w:rsidR="00FA0C32" w:rsidRDefault="00FA0C32" w:rsidP="00026246"/>
    <w:p w14:paraId="01EE92D2" w14:textId="378246CD" w:rsidR="004F1E20" w:rsidRDefault="004F1E20" w:rsidP="00026246">
      <w:pPr>
        <w:pStyle w:val="Overskrift1"/>
      </w:pPr>
      <w:bookmarkStart w:id="3" w:name="_Toc162517857"/>
      <w:r>
        <w:t>Medlemsstatistik</w:t>
      </w:r>
      <w:bookmarkEnd w:id="3"/>
    </w:p>
    <w:p w14:paraId="45855661" w14:textId="20C598E8" w:rsidR="00C32EB8" w:rsidRPr="00981C37" w:rsidRDefault="008630AD" w:rsidP="00C32EB8">
      <w:pPr>
        <w:rPr>
          <w:rStyle w:val="Svagfremhvning"/>
        </w:rPr>
      </w:pPr>
      <w:r w:rsidRPr="00981C37">
        <w:rPr>
          <w:rStyle w:val="Svagfremhvning"/>
        </w:rPr>
        <w:t>Af Ditteemilie Daisy Corleoni</w:t>
      </w:r>
      <w:r w:rsidR="007A321E" w:rsidRPr="00981C37">
        <w:rPr>
          <w:rStyle w:val="Svagfremhvning"/>
        </w:rPr>
        <w:t>.</w:t>
      </w:r>
    </w:p>
    <w:p w14:paraId="41E4E3AB" w14:textId="77777777" w:rsidR="00BE6361" w:rsidRDefault="00BE6361" w:rsidP="00BE6361">
      <w:r>
        <w:t>DBSU tæller pr. 31. december 2023 263 medlemmer, fordelt med 128 medlemmer i Region Vest og 136 medlemmer til Region Øst. Aldersmæssigt fordeler medlemmerne sig således:</w:t>
      </w:r>
    </w:p>
    <w:p w14:paraId="04FEE760" w14:textId="77777777" w:rsidR="00BE6361" w:rsidRDefault="00BE6361" w:rsidP="00BE6361">
      <w:r>
        <w:t>• 0-29 år: 164 medlemmer</w:t>
      </w:r>
    </w:p>
    <w:p w14:paraId="41FEEF98" w14:textId="77777777" w:rsidR="00BE6361" w:rsidRDefault="00BE6361" w:rsidP="00BE6361">
      <w:r>
        <w:t>• 30-35 år:  65 medlemmer</w:t>
      </w:r>
    </w:p>
    <w:p w14:paraId="6C3A6A04" w14:textId="77777777" w:rsidR="00BE6361" w:rsidRDefault="00BE6361" w:rsidP="00BE6361">
      <w:r>
        <w:t>• +36 år: 34 medlemmer</w:t>
      </w:r>
    </w:p>
    <w:p w14:paraId="18020674" w14:textId="77777777" w:rsidR="00BE6361" w:rsidRDefault="00BE6361" w:rsidP="00BE6361">
      <w:r>
        <w:t>Vi har budt 25 nye medlemmer velkommen, men også sagt farvel til 27 medlemmer og har et samlet fald på 2 medlemmer siden sidste år.</w:t>
      </w:r>
    </w:p>
    <w:p w14:paraId="727EEC3C" w14:textId="77777777" w:rsidR="00832DD6" w:rsidRDefault="00832DD6" w:rsidP="00C32EB8"/>
    <w:p w14:paraId="0C470B4B" w14:textId="77777777" w:rsidR="001E72B8" w:rsidRDefault="001E72B8" w:rsidP="00C32EB8"/>
    <w:p w14:paraId="2833F8FB" w14:textId="05607A75" w:rsidR="0014744C" w:rsidRDefault="004F1E20" w:rsidP="00026246">
      <w:pPr>
        <w:pStyle w:val="Overskrift1"/>
      </w:pPr>
      <w:bookmarkStart w:id="4" w:name="_Toc162517858"/>
      <w:r>
        <w:t>Økono</w:t>
      </w:r>
      <w:r w:rsidR="0094255D">
        <w:t>mi</w:t>
      </w:r>
      <w:bookmarkEnd w:id="4"/>
    </w:p>
    <w:p w14:paraId="5FC14271" w14:textId="395F53B5" w:rsidR="005315DA" w:rsidRPr="00981C37" w:rsidRDefault="000E0A41" w:rsidP="00026246">
      <w:pPr>
        <w:rPr>
          <w:rStyle w:val="Svagfremhvning"/>
        </w:rPr>
      </w:pPr>
      <w:r w:rsidRPr="00981C37">
        <w:rPr>
          <w:rStyle w:val="Svagfremhvning"/>
        </w:rPr>
        <w:t xml:space="preserve">Af </w:t>
      </w:r>
      <w:r w:rsidR="006A6DFB" w:rsidRPr="00981C37">
        <w:rPr>
          <w:rStyle w:val="Svagfremhvning"/>
        </w:rPr>
        <w:t>Kenneth S. Banner</w:t>
      </w:r>
    </w:p>
    <w:p w14:paraId="699DFEA7" w14:textId="52C926CA" w:rsidR="0094255D" w:rsidRDefault="0094255D" w:rsidP="0094255D">
      <w:r>
        <w:t>DBSU har modtaget 1.254.197 kr. i 2023. 477.000 af DUF og 280.000 kr. af DBS. Det er en stigning på 13,4% mere end i 2022.</w:t>
      </w:r>
    </w:p>
    <w:p w14:paraId="2FD3DFED" w14:textId="77777777" w:rsidR="0094255D" w:rsidRDefault="0094255D" w:rsidP="0094255D">
      <w:r>
        <w:t>Lønudgifterne er reduceret betydeligt, fra 610.000 i 2022 til 300.000 kr. i 2023, hvilket betyder, at der har været 960.000 kr. til aktiviteter i foreningen., hvor der i 2022 kun var 496.000 kr. som i hovedtal fordeler sig således:</w:t>
      </w:r>
    </w:p>
    <w:p w14:paraId="6E42613C" w14:textId="77777777" w:rsidR="0094255D" w:rsidRDefault="0094255D" w:rsidP="0094255D"/>
    <w:p w14:paraId="03992859" w14:textId="77777777" w:rsidR="0094255D" w:rsidRDefault="0094255D" w:rsidP="0094255D">
      <w:r>
        <w:t>Administrationsudgifter: 130.000 kr.</w:t>
      </w:r>
    </w:p>
    <w:p w14:paraId="25AD8107" w14:textId="77777777" w:rsidR="0094255D" w:rsidRDefault="0094255D" w:rsidP="0094255D">
      <w:r>
        <w:t>Øvrige administrationsudgifter: 130.000 kr.</w:t>
      </w:r>
    </w:p>
    <w:p w14:paraId="0C3BA0D8" w14:textId="77777777" w:rsidR="0094255D" w:rsidRDefault="0094255D" w:rsidP="0094255D">
      <w:r>
        <w:t>Landsmøde: 110.000 kr.</w:t>
      </w:r>
    </w:p>
    <w:p w14:paraId="669633E4" w14:textId="77777777" w:rsidR="0094255D" w:rsidRDefault="0094255D" w:rsidP="0094255D">
      <w:r>
        <w:t>Hovedbestyrelsen og forretningsudvalget: 72.000 kr.</w:t>
      </w:r>
    </w:p>
    <w:p w14:paraId="2B519F3A" w14:textId="77777777" w:rsidR="0094255D" w:rsidRDefault="0094255D" w:rsidP="0094255D">
      <w:r>
        <w:t>Udvalg: 14.000 kr.</w:t>
      </w:r>
    </w:p>
    <w:p w14:paraId="06576A9A" w14:textId="77777777" w:rsidR="0094255D" w:rsidRDefault="0094255D" w:rsidP="0094255D">
      <w:r>
        <w:t>I 2023 er der blevet brugt noget mere på Hovedbestyrelsesarbejdet og forretningsudvalget, hvor posten er steget med 33%. Dette skyldes, at udvidet hovedbestyrelsesmødet i 2022 først blev faktureret i 2023 og derfor er stigningen for 2023 ikke alarmerende, faktisk har HB og FU kostet MINDRE i 2023, end 2022.</w:t>
      </w:r>
    </w:p>
    <w:p w14:paraId="61FA755A" w14:textId="77777777" w:rsidR="0094255D" w:rsidRDefault="0094255D" w:rsidP="0094255D">
      <w:r>
        <w:t>De resterende posteringer ligger nogenlunde på niveau med året forinden:</w:t>
      </w:r>
    </w:p>
    <w:p w14:paraId="7EDC24A9" w14:textId="07C65EDB" w:rsidR="0094255D" w:rsidRDefault="0094255D" w:rsidP="0094255D">
      <w:r>
        <w:t>Arrangementer har kostet ca. 320.000 kr., nøjagtigt som året forinden. Det er klart Lalandia som løber med hovedparten af pengene, og har i 2023 kostet 214.000 kr., men det skal understreges at det er DBSUs største arrangement til dato, med i alt 160 deltagere.</w:t>
      </w:r>
    </w:p>
    <w:p w14:paraId="2521B217" w14:textId="77777777" w:rsidR="0094255D" w:rsidRDefault="0094255D" w:rsidP="0094255D">
      <w:r>
        <w:t>Regionerne har i 2023 fået 20.000 i grundtilskud, hvilket betyder at regionernes tilskud og transportgodtgørelse udgør 140.000 kr. - Dette skyldes udmelding af flere DBSU'ere i 2023 grundet aldersgrænsen og at DBSU Region Øst i 2022 fik to ekstraordinære tilskud, ellers burde der have været et større udsving.</w:t>
      </w:r>
    </w:p>
    <w:p w14:paraId="2EF06751" w14:textId="77777777" w:rsidR="0094255D" w:rsidRDefault="0094255D" w:rsidP="0094255D">
      <w:r>
        <w:t>Årets resultat er et smukt overskud på 155.613 kr., modsat 2022 underskud på 293.479 kr. - en difference på 449.092 kr. som er tegn på at foreningen er på ret kurs igen.</w:t>
      </w:r>
    </w:p>
    <w:p w14:paraId="57B847AB" w14:textId="77777777" w:rsidR="0094255D" w:rsidRDefault="0094255D" w:rsidP="0094255D"/>
    <w:p w14:paraId="7EB24F1E" w14:textId="53A262A1" w:rsidR="005315DA" w:rsidRDefault="0094255D" w:rsidP="0094255D">
      <w:r>
        <w:t>De præcise tal kan nærlæses i årsregnskabet, men landskassereren er glad igen.</w:t>
      </w:r>
    </w:p>
    <w:p w14:paraId="77607C42" w14:textId="77777777" w:rsidR="00926561" w:rsidRPr="005315DA" w:rsidRDefault="00926561" w:rsidP="0094255D"/>
    <w:p w14:paraId="527427AC" w14:textId="77777777" w:rsidR="001E72B8" w:rsidRDefault="001E72B8" w:rsidP="00026246">
      <w:pPr>
        <w:pStyle w:val="Overskrift1"/>
      </w:pPr>
      <w:bookmarkStart w:id="5" w:name="_Toc162517859"/>
    </w:p>
    <w:p w14:paraId="71B0C44E" w14:textId="661BC57D" w:rsidR="0014744C" w:rsidRDefault="004F1E20" w:rsidP="00026246">
      <w:pPr>
        <w:pStyle w:val="Overskrift1"/>
      </w:pPr>
      <w:r>
        <w:t>HB</w:t>
      </w:r>
      <w:bookmarkEnd w:id="5"/>
    </w:p>
    <w:p w14:paraId="40D23D12" w14:textId="37B3E140" w:rsidR="004F1E20" w:rsidRPr="00981C37" w:rsidRDefault="00DC58AE" w:rsidP="00026246">
      <w:pPr>
        <w:rPr>
          <w:rStyle w:val="Svagfremhvning"/>
        </w:rPr>
      </w:pPr>
      <w:r w:rsidRPr="00981C37">
        <w:rPr>
          <w:rStyle w:val="Svagfremhvning"/>
        </w:rPr>
        <w:t xml:space="preserve">Af </w:t>
      </w:r>
      <w:r w:rsidR="00582718">
        <w:rPr>
          <w:rStyle w:val="Svagfremhvning"/>
        </w:rPr>
        <w:t>Ida Raunkiær</w:t>
      </w:r>
    </w:p>
    <w:p w14:paraId="45480FED" w14:textId="3CE16F92" w:rsidR="00F87439" w:rsidRDefault="00582718" w:rsidP="00026246">
      <w:r w:rsidRPr="00582718">
        <w:t>2023 har været et begivenhedsrigt år for hovedbestyrelsen. I år har vi haft særligt fokus på arrangementer tilrettet familier, hvilket blandt andet resulterede i, at vores traditionsfyldte Lalandiaarrangement i 2023 havde flere deltagere end nogensinde før, hele 170 DBSU'ere og LFBS'ere. Igen i år har vi desuden afholdt miniefterårsferie for vores medlemmer fra 10 til 17. Vi har fra hovedbestyrelsens side også arbejdet på at gøre DBSU mere synlige, blandt andet ved at deltage på CPH Events livstilsmesse sammen med vores samarbejdspartner Blind Coffee og holdt oplæg på DBS' sportweekend for børn og forældre. Samarbejdspartnere har i det hele taget været i fkous i år, og vi har derfor både deltaget i bestyrelsesmøder på IBOS, deltaget i udvalgsmøder hos DUF og været med på sommerskole hos Synscenter Refsnæs. 2024 vil fortsat være præget af fokus på familier. Herudover arbejder vi fortsat på at sikre et stabilt økonomisk fundament for vores arbejde, så vi kan blive ved med at afholde spændende arrangementer for vores medlemmer. I 2024 er der lagt i støbeskeen til arrangementer af forskellig karakter, det er blandt andet Danmarks tur til at afholde den internationale Nordic Camp, som vil finde sted på Fuglsangcentret i juli. I marts har vi, endnu engang sammen med LFBS, været på skitur til Huardal i Norge og til efteråret vil vi endnu engang afholde både miniefterårsferie og Lalandia. En del bestyrelsesposter er på valg i år, blandt andet forpersonsposten, så vi glæder os til at se den nye konstallation af som kommer til at for tsætte det gode arbejde i 2024.</w:t>
      </w:r>
    </w:p>
    <w:p w14:paraId="39EF620D" w14:textId="77777777" w:rsidR="00926561" w:rsidRDefault="00926561" w:rsidP="00026246"/>
    <w:p w14:paraId="40AA63CF" w14:textId="32BC9191" w:rsidR="0014744C" w:rsidRDefault="004F1E20" w:rsidP="00026246">
      <w:pPr>
        <w:pStyle w:val="Overskrift1"/>
      </w:pPr>
      <w:bookmarkStart w:id="6" w:name="_Toc162517860"/>
      <w:r>
        <w:t>Region Øst</w:t>
      </w:r>
      <w:bookmarkEnd w:id="6"/>
    </w:p>
    <w:p w14:paraId="465FCECE" w14:textId="6C19E1AE" w:rsidR="00DC7F4F" w:rsidRPr="00981C37" w:rsidRDefault="00DC7F4F" w:rsidP="000B51F4">
      <w:pPr>
        <w:shd w:val="clear" w:color="auto" w:fill="FFFFFF"/>
        <w:rPr>
          <w:rStyle w:val="Svagfremhvning"/>
        </w:rPr>
      </w:pPr>
      <w:r w:rsidRPr="00981C37">
        <w:rPr>
          <w:rStyle w:val="Svagfremhvning"/>
        </w:rPr>
        <w:t xml:space="preserve">Af </w:t>
      </w:r>
      <w:r w:rsidR="003A0A9E" w:rsidRPr="00981C37">
        <w:rPr>
          <w:rStyle w:val="Svagfremhvning"/>
        </w:rPr>
        <w:t>Nicklas Aagaard</w:t>
      </w:r>
    </w:p>
    <w:p w14:paraId="1A81965B" w14:textId="77777777" w:rsidR="00B4230E" w:rsidRDefault="00B4230E" w:rsidP="00B4230E">
      <w:pPr>
        <w:shd w:val="clear" w:color="auto" w:fill="FFFFFF"/>
      </w:pPr>
      <w:r>
        <w:t>Vi ser i Region Øst med tilfredshed og stolthed tilbage på et år med gennemgående bestyrelsesaktivitet, 12 gennemførte arrangementer, en stabil økonomi og personlig udvikling blandt os alle. I det seneste bestyrelsesår har vi stræbet efter en hensigtsmæssig fordeling af ressourcer og prøvet at effektivisere planlægningen af aktiviteter gennem yderligere inddragelse af samarbejdspartnere og almene medlemmer i vores processer. Det er i følge os vigtigt at være opmærksomme på, hvordan vi bruger vores energi sammen og for at modvirke udbrændthed eller mangel på tid ved siden af studie eller job, har vi sat kommunikation og forventningsafstemning i front og overtaget hinandens opgaver, når der for eksempel var en, der havde meget at se til fagligt eller privat. Det har fungeret glimrende og skabt plads og overskud hos os alle efter tilpassede behov.</w:t>
      </w:r>
    </w:p>
    <w:p w14:paraId="7871EB3C" w14:textId="77777777" w:rsidR="00B4230E" w:rsidRDefault="00B4230E" w:rsidP="00B4230E">
      <w:pPr>
        <w:shd w:val="clear" w:color="auto" w:fill="FFFFFF"/>
      </w:pPr>
      <w:r>
        <w:t>Vores overordnede mål for bestyrelsesåret har hovedsageligt været at afholde oplevelsesrige arrangementer for at bevare og styrke det sociale fællesskab i foreningen for både nye og eksisterende medlemmer. Vi har gennem kontinuerlige og anderledes former for aktiviteter søgt at gøre det endnu federe for unge at være medlem i DBSU, så man fortsat kan møde andre og få en masse forskellige oplevelser sammen i trygge rammer. Dette er særligt aktuelt at stræbe efter, da ungdomsforeninger generelt oplever lignende udfordringer og dalende medlemstal. Vi må derfor kæmpe for foreningens overlevelse sammen og forsøge at bruge hinandens kompetencer rundt omkring i foreningen bedst muligt for at fremtidssikre DBSU!</w:t>
      </w:r>
    </w:p>
    <w:p w14:paraId="455A61C2" w14:textId="24E8B53E" w:rsidR="00B4230E" w:rsidRDefault="00B4230E" w:rsidP="00B4230E">
      <w:pPr>
        <w:shd w:val="clear" w:color="auto" w:fill="FFFFFF"/>
      </w:pPr>
      <w:r>
        <w:t>Det at belønne de frivillige kræfter for den energi og tid, de ligger i at vedligeholde foreningen; det ser vi fortsat som ganske vigtigt for at bevare en begejstring for at være hjælper eller medarrangør i DBSU. I år blev der derfor igen afholdt en frivillighedsfest for at anerkende de mange mennesker, der har hjulpet regionen i løbet af 2023, hvilket vi håber kan blive et tværregionalt arrangement til næste år. Der skal virkelig lyde e</w:t>
      </w:r>
      <w:r w:rsidR="00CF7137">
        <w:t>n</w:t>
      </w:r>
      <w:r>
        <w:t xml:space="preserve"> stor</w:t>
      </w:r>
      <w:r w:rsidR="00CF7137">
        <w:t xml:space="preserve"> </w:t>
      </w:r>
      <w:r>
        <w:t>tak til de mange frivillige kræfter, samarbejdspartnere, hjælpere, kontoret og de mange støtteforeninger, herunder Blind</w:t>
      </w:r>
      <w:r w:rsidR="00CF7137">
        <w:t>M</w:t>
      </w:r>
      <w:r>
        <w:t>otion, DBS kreds KBH og DUF. Året var heller ikke blevet det samme uden deres støtte, hjælp og tid. Ønsker man at læse mere om regionens arbejde og forskellige arrangementer, så findes det uddybet i vores årsberetning på DBSU’s hjemmeside.</w:t>
      </w:r>
    </w:p>
    <w:p w14:paraId="37652293" w14:textId="7157B785" w:rsidR="00B4230E" w:rsidRDefault="00B4230E" w:rsidP="00B4230E">
      <w:pPr>
        <w:shd w:val="clear" w:color="auto" w:fill="FFFFFF"/>
      </w:pPr>
      <w:r>
        <w:t>Afslutningsvis kan vi blot understre</w:t>
      </w:r>
      <w:r w:rsidR="00CF7137">
        <w:t>g</w:t>
      </w:r>
      <w:r>
        <w:t>e, at ”forventningsafstemning” og ”</w:t>
      </w:r>
      <w:r w:rsidR="00CF7137">
        <w:t>m</w:t>
      </w:r>
      <w:r>
        <w:t>otivation” fortsat er vores grundværdier i Øst! Vi har virkelig rammesat ansvaret hos hinanden fra start og motiveret hinanden gennem gensidig anerkendelse, samarbejde, erfaringsudveksling og ikke mindst et stærkt socialt fællesskab. Vi synes også at have skabt en virkelig sund kultur i regionen, hvor den gode stemning er blevet normalen. Det håber vi kan brede sig endnu mere ud efter landsmødet, så hele DBSU bedst kan bæres ud i fremtiden og tiltrække flere kreative og resursestærke unge mennesker!</w:t>
      </w:r>
    </w:p>
    <w:p w14:paraId="28B55017" w14:textId="3DEC25BD" w:rsidR="00B4230E" w:rsidRPr="00B4230E" w:rsidRDefault="00B4230E" w:rsidP="00B4230E">
      <w:pPr>
        <w:shd w:val="clear" w:color="auto" w:fill="FFFFFF"/>
      </w:pPr>
      <w:r>
        <w:t>Vi ser frem til at fortsætte det gode bestyrelsesarbejde og samarbejde med HB og Region Vest, og hvis man ønsker at kontakte os eller være med til at arrangere et fedt arrangement, kan man blot sende en mail på oest@dbsu.dk.</w:t>
      </w:r>
    </w:p>
    <w:p w14:paraId="5A9A5F87" w14:textId="77777777" w:rsidR="00B4230E" w:rsidRDefault="00B4230E" w:rsidP="00026246">
      <w:pPr>
        <w:pStyle w:val="Overskrift1"/>
      </w:pPr>
    </w:p>
    <w:p w14:paraId="76257F17" w14:textId="336322AB" w:rsidR="0014744C" w:rsidRDefault="004F1E20" w:rsidP="00026246">
      <w:pPr>
        <w:pStyle w:val="Overskrift1"/>
      </w:pPr>
      <w:bookmarkStart w:id="7" w:name="_Toc162517861"/>
      <w:r>
        <w:t>Region Vest</w:t>
      </w:r>
      <w:bookmarkEnd w:id="7"/>
    </w:p>
    <w:p w14:paraId="5FE8C1C9" w14:textId="4FE305DC" w:rsidR="004F1E20" w:rsidRPr="00DC58AE" w:rsidRDefault="00DC58AE" w:rsidP="00026246">
      <w:pPr>
        <w:rPr>
          <w:i/>
          <w:iCs/>
        </w:rPr>
      </w:pPr>
      <w:r w:rsidRPr="00DC58AE">
        <w:rPr>
          <w:i/>
          <w:iCs/>
        </w:rPr>
        <w:t xml:space="preserve">Af </w:t>
      </w:r>
      <w:r w:rsidR="00AD274B">
        <w:rPr>
          <w:i/>
          <w:iCs/>
        </w:rPr>
        <w:t>Region Vest</w:t>
      </w:r>
    </w:p>
    <w:p w14:paraId="615F3D6B" w14:textId="0155052A" w:rsidR="00BA0B3C" w:rsidRDefault="00A0247A" w:rsidP="00BA0B3C">
      <w:r>
        <w:t xml:space="preserve">Bestyrelsesåret </w:t>
      </w:r>
      <w:r w:rsidR="00BA0B3C">
        <w:t xml:space="preserve">2023 </w:t>
      </w:r>
      <w:r w:rsidR="001671BE">
        <w:t>begyndte ret hårdt</w:t>
      </w:r>
      <w:r w:rsidR="00BA0B3C">
        <w:t xml:space="preserve"> med et bestyrelsesmedlem og en</w:t>
      </w:r>
      <w:r>
        <w:t xml:space="preserve"> </w:t>
      </w:r>
      <w:r w:rsidR="00BA0B3C">
        <w:t xml:space="preserve">suppleant som begge trak sig fra deres poster, kort tid efter at vi havde vores første bestyrelsesmøde. </w:t>
      </w:r>
      <w:r w:rsidR="00750F69">
        <w:t>3 måneder efter</w:t>
      </w:r>
      <w:r>
        <w:t xml:space="preserve"> blev forperson</w:t>
      </w:r>
      <w:r w:rsidR="00E637A7">
        <w:t xml:space="preserve"> Simon</w:t>
      </w:r>
      <w:r>
        <w:t xml:space="preserve"> </w:t>
      </w:r>
      <w:r w:rsidR="00BA0B3C">
        <w:t xml:space="preserve">hospitaliseret efter et </w:t>
      </w:r>
      <w:r w:rsidR="008B790B">
        <w:t xml:space="preserve">slemt fald og var noget vingeskudt de følgende </w:t>
      </w:r>
      <w:r w:rsidR="003070B7">
        <w:t xml:space="preserve">6 måneder. </w:t>
      </w:r>
      <w:r w:rsidR="00E637A7">
        <w:t>Bestyrelsen var</w:t>
      </w:r>
      <w:r w:rsidR="004427CB">
        <w:t xml:space="preserve"> ny og relativt uerfaren, men alle medlemmer har gjort det virkelig godt </w:t>
      </w:r>
      <w:r w:rsidR="00E637A7">
        <w:t xml:space="preserve">på trods af de setbacks vi oplevde, </w:t>
      </w:r>
      <w:r w:rsidR="004427CB">
        <w:t xml:space="preserve">og kæmpe shout out til Hiba, vores kasserer, som periodevis har trukket det tungeste læs. </w:t>
      </w:r>
    </w:p>
    <w:p w14:paraId="78404637" w14:textId="1720C7BD" w:rsidR="00C52F9B" w:rsidRDefault="00BC4205" w:rsidP="00BA0B3C">
      <w:r>
        <w:t xml:space="preserve">Trods dette fik vi alligevel afholdt </w:t>
      </w:r>
      <w:r w:rsidR="00820CA0">
        <w:t xml:space="preserve">5 meget vellykkede arrangementer og vi fik dækket hele regionen lige fra Aalborg i nord til Nyborg i øst. </w:t>
      </w:r>
      <w:r w:rsidR="000C5137">
        <w:t>Af de mere succ</w:t>
      </w:r>
      <w:r w:rsidR="00FD3B5B">
        <w:t xml:space="preserve">esfulde arrangementer kan nævnes Kør-Bil arrangementer i Kolding, hvor vi </w:t>
      </w:r>
      <w:r w:rsidR="00820CA0">
        <w:t xml:space="preserve">fik sendt </w:t>
      </w:r>
      <w:r w:rsidR="00062ADE">
        <w:t>en god håndfuld medlemmer ud at køre i bil</w:t>
      </w:r>
      <w:r w:rsidR="001671BE">
        <w:t xml:space="preserve">. Vi havde endda fået </w:t>
      </w:r>
      <w:r w:rsidR="00062ADE">
        <w:t>tv-dækning på, da de kom fra TV2 og lavede en reportage</w:t>
      </w:r>
      <w:r w:rsidR="001671BE">
        <w:t xml:space="preserve"> om vores lille forening.</w:t>
      </w:r>
    </w:p>
    <w:p w14:paraId="5DA59F16" w14:textId="2A4C2CAE" w:rsidR="00BC4205" w:rsidRDefault="00C52F9B" w:rsidP="00BA0B3C">
      <w:r>
        <w:t>Vi havde også 5 andre arrangementer i støbeskeen, som vi de</w:t>
      </w:r>
      <w:r w:rsidR="000C5137">
        <w:t>s</w:t>
      </w:r>
      <w:r>
        <w:t xml:space="preserve">værre måtte aflyse da der enten var ikke nok tilslutning eller vi ikke kunne få enderne til at mødes i forhold til planlægning og ressourcer. </w:t>
      </w:r>
      <w:r w:rsidR="00062ADE">
        <w:t xml:space="preserve"> </w:t>
      </w:r>
    </w:p>
    <w:p w14:paraId="658A119E" w14:textId="7CAD3318" w:rsidR="001671BE" w:rsidRDefault="001671BE" w:rsidP="00BA0B3C">
      <w:r>
        <w:t xml:space="preserve">For mere info kan Region Vests egen årsberetning findes og læses på hjemmesiden. </w:t>
      </w:r>
    </w:p>
    <w:p w14:paraId="17CE9756" w14:textId="77777777" w:rsidR="00BA0B3C" w:rsidRDefault="00BA0B3C" w:rsidP="00BA0B3C"/>
    <w:p w14:paraId="453D6016" w14:textId="5C10D6CC" w:rsidR="0014744C" w:rsidRDefault="004F1E20" w:rsidP="00F273D1">
      <w:pPr>
        <w:pStyle w:val="Overskrift1"/>
      </w:pPr>
      <w:bookmarkStart w:id="8" w:name="_Toc162517862"/>
      <w:r>
        <w:t>Udvalg</w:t>
      </w:r>
      <w:bookmarkEnd w:id="8"/>
    </w:p>
    <w:p w14:paraId="6988DDE2" w14:textId="77777777" w:rsidR="00DA4303" w:rsidRDefault="00DA4303" w:rsidP="00DA4303">
      <w:pPr>
        <w:rPr>
          <w:rFonts w:eastAsia="Times New Roman"/>
          <w:color w:val="000000"/>
        </w:rPr>
      </w:pPr>
    </w:p>
    <w:p w14:paraId="7DF9D322" w14:textId="1751275C" w:rsidR="00E03B76" w:rsidRDefault="00E03B76" w:rsidP="00E03B76">
      <w:pPr>
        <w:pStyle w:val="Overskrift2"/>
        <w:rPr>
          <w:sz w:val="32"/>
          <w:szCs w:val="32"/>
        </w:rPr>
      </w:pPr>
      <w:bookmarkStart w:id="9" w:name="_Toc162517863"/>
      <w:r w:rsidRPr="00926561">
        <w:rPr>
          <w:sz w:val="32"/>
          <w:szCs w:val="32"/>
        </w:rPr>
        <w:t>Fundraisingudvalg</w:t>
      </w:r>
      <w:bookmarkEnd w:id="9"/>
    </w:p>
    <w:p w14:paraId="27A8FA27" w14:textId="5A29874C" w:rsidR="00926561" w:rsidRPr="00926561" w:rsidRDefault="00926561" w:rsidP="00926561">
      <w:pPr>
        <w:rPr>
          <w:i/>
          <w:iCs/>
        </w:rPr>
      </w:pPr>
      <w:r w:rsidRPr="00DC58AE">
        <w:rPr>
          <w:i/>
          <w:iCs/>
        </w:rPr>
        <w:t xml:space="preserve">Af </w:t>
      </w:r>
      <w:r>
        <w:rPr>
          <w:i/>
          <w:iCs/>
        </w:rPr>
        <w:t>Ida Raunkiær</w:t>
      </w:r>
    </w:p>
    <w:p w14:paraId="650C47D9" w14:textId="3B25FA3A" w:rsidR="00DA4303" w:rsidRDefault="00DA4303" w:rsidP="00DA4303">
      <w:pPr>
        <w:rPr>
          <w:rFonts w:eastAsia="Times New Roman"/>
          <w:color w:val="000000"/>
        </w:rPr>
      </w:pPr>
      <w:r>
        <w:rPr>
          <w:rFonts w:eastAsia="Times New Roman"/>
          <w:color w:val="000000"/>
        </w:rPr>
        <w:t>Som et nyt tiltag har DBSU ved udvidet HB i 2022 oprettet et fundraisingudvalg bestående af landskassereren, et hb-med</w:t>
      </w:r>
      <w:r w:rsidR="00E03B76">
        <w:rPr>
          <w:rFonts w:eastAsia="Times New Roman"/>
          <w:color w:val="000000"/>
        </w:rPr>
        <w:t>le</w:t>
      </w:r>
      <w:r>
        <w:rPr>
          <w:rFonts w:eastAsia="Times New Roman"/>
          <w:color w:val="000000"/>
        </w:rPr>
        <w:t xml:space="preserve">m samt de to regionskasserer. Udvalget har til opgave løbende at stå for ansøgninger om fondsmidler samtidig med, at de administrerer samarbejdet med </w:t>
      </w:r>
      <w:r w:rsidR="00E03B76">
        <w:rPr>
          <w:rFonts w:eastAsia="Times New Roman"/>
          <w:color w:val="000000"/>
        </w:rPr>
        <w:t>EA Consulting</w:t>
      </w:r>
      <w:r>
        <w:rPr>
          <w:rFonts w:eastAsia="Times New Roman"/>
          <w:color w:val="000000"/>
        </w:rPr>
        <w:t>. I 2023 har udvalget stået for at udarbejde skabeloner til ansøgninger til både øremærkede og ikke-øremærkede midler og i det hele taget strømline hele processen omkring fondsansøgninger. I 2024 vil der fortsat være fokus på fondssøgning, både landsdækkende og lokalt, og vi ser derfor fundraisingudvalget som en vigtig ressource og tovholder i denne proces.</w:t>
      </w:r>
    </w:p>
    <w:p w14:paraId="61F32382" w14:textId="232D2D45" w:rsidR="00E03D50" w:rsidRDefault="00E03D50" w:rsidP="00714408"/>
    <w:p w14:paraId="78AA33E1" w14:textId="029BED8B" w:rsidR="0014744C" w:rsidRDefault="004F1E20" w:rsidP="00026246">
      <w:pPr>
        <w:pStyle w:val="Overskrift1"/>
      </w:pPr>
      <w:bookmarkStart w:id="10" w:name="_Toc162517864"/>
      <w:r>
        <w:t>Politiske aktiviteter</w:t>
      </w:r>
      <w:bookmarkEnd w:id="10"/>
    </w:p>
    <w:p w14:paraId="41B80088" w14:textId="523D6DA7" w:rsidR="004F1E20" w:rsidRDefault="000E0A41" w:rsidP="00026246">
      <w:pPr>
        <w:rPr>
          <w:i/>
          <w:iCs/>
        </w:rPr>
      </w:pPr>
      <w:r w:rsidRPr="000E0A41">
        <w:rPr>
          <w:i/>
          <w:iCs/>
        </w:rPr>
        <w:t xml:space="preserve">Af </w:t>
      </w:r>
      <w:r w:rsidR="00CE2863">
        <w:rPr>
          <w:i/>
          <w:iCs/>
        </w:rPr>
        <w:t>Kenneth Banner</w:t>
      </w:r>
    </w:p>
    <w:p w14:paraId="3EA4E992" w14:textId="26DF77D7" w:rsidR="00A95CA5" w:rsidRDefault="00E74062" w:rsidP="00026246">
      <w:r w:rsidRPr="00E74062">
        <w:t>I 2023 har DBSUs politiske arbejde haft foreningens værdigrundlag som omdrejningspunkt, der har derfor været arbejdet intensivt på at repræsent</w:t>
      </w:r>
      <w:r w:rsidR="00CE4337">
        <w:t xml:space="preserve">ere DBSU og </w:t>
      </w:r>
      <w:r w:rsidRPr="00E74062">
        <w:t xml:space="preserve">italesættelse det at være ung med </w:t>
      </w:r>
      <w:r w:rsidR="00CE4337" w:rsidRPr="00E74062">
        <w:t>synshandicap</w:t>
      </w:r>
      <w:r w:rsidRPr="00E74062">
        <w:t xml:space="preserve"> ud fra foreningens formål. I 2023 blev der stemt flere vedtægtsændringer </w:t>
      </w:r>
      <w:r w:rsidR="00CE4337" w:rsidRPr="00E74062">
        <w:t>igennem</w:t>
      </w:r>
      <w:r w:rsidRPr="00E74062">
        <w:t xml:space="preserve"> som har til hensigt at foreningen skal fokusere på børn og unge, samt opdateringer som gør DBSU</w:t>
      </w:r>
      <w:r w:rsidR="00A30D7B">
        <w:t>’</w:t>
      </w:r>
      <w:r w:rsidRPr="00E74062">
        <w:t xml:space="preserve">s landsvedtægter mere tidssvarende. Dette er formidlet igennem flere samarbejdspartnere som DUF, SUMH, Fagligt </w:t>
      </w:r>
      <w:r w:rsidR="00CE4337">
        <w:t>R</w:t>
      </w:r>
      <w:r w:rsidRPr="00E74062">
        <w:t>åd, Børne</w:t>
      </w:r>
      <w:r w:rsidR="00C8155D">
        <w:t>-</w:t>
      </w:r>
      <w:r w:rsidRPr="00E74062">
        <w:t>, unge</w:t>
      </w:r>
      <w:r w:rsidR="00C8155D">
        <w:t>-</w:t>
      </w:r>
      <w:r w:rsidRPr="00E74062">
        <w:t xml:space="preserve"> og familiepolitisk udvalg ved DBS, IBOS </w:t>
      </w:r>
      <w:r w:rsidR="00C8155D" w:rsidRPr="00E74062">
        <w:t>bestyrelsen</w:t>
      </w:r>
      <w:r w:rsidRPr="00E74062">
        <w:t xml:space="preserve">, </w:t>
      </w:r>
      <w:r w:rsidR="00C8155D">
        <w:t>s</w:t>
      </w:r>
      <w:r w:rsidRPr="00E74062">
        <w:t xml:space="preserve">ommerskolerne på hhv. Synscenter Refsnæs og IBOS, Computer Camp i Oksbøl, </w:t>
      </w:r>
      <w:r w:rsidR="00C8155D">
        <w:t>livsstils</w:t>
      </w:r>
      <w:r w:rsidRPr="00E74062">
        <w:t>messen med Blind Coffee og samarbejdet med Blind Coffee</w:t>
      </w:r>
      <w:r w:rsidR="007C3A3D">
        <w:t xml:space="preserve"> generelt,</w:t>
      </w:r>
      <w:r w:rsidRPr="00E74062">
        <w:t xml:space="preserve"> </w:t>
      </w:r>
      <w:r w:rsidR="00092641">
        <w:t xml:space="preserve">netværk via </w:t>
      </w:r>
      <w:r w:rsidRPr="00E74062">
        <w:t>DBS’ kredse og ikke mindst Roskilde festival, hvor vi fik SUMH med. DBSU er en meget lille forening, men det er tydeligt at de ildsjæle foreningen har</w:t>
      </w:r>
      <w:r w:rsidR="00092641">
        <w:t>,</w:t>
      </w:r>
      <w:r w:rsidRPr="00E74062">
        <w:t xml:space="preserve"> kæmper for at DBSU bliver til mere, og </w:t>
      </w:r>
      <w:r w:rsidR="00092641">
        <w:t xml:space="preserve"> at </w:t>
      </w:r>
      <w:r w:rsidRPr="00E74062">
        <w:t>der er behov for mere</w:t>
      </w:r>
      <w:r w:rsidR="00092641">
        <w:t xml:space="preserve"> DBSU.</w:t>
      </w:r>
    </w:p>
    <w:p w14:paraId="5509C114" w14:textId="2C1CE39E" w:rsidR="004F1E20" w:rsidRDefault="004F1E20" w:rsidP="00026246">
      <w:pPr>
        <w:pStyle w:val="Overskrift1"/>
      </w:pPr>
      <w:bookmarkStart w:id="11" w:name="_Toc162517865"/>
      <w:r>
        <w:t>Arrangementer</w:t>
      </w:r>
      <w:bookmarkEnd w:id="11"/>
    </w:p>
    <w:p w14:paraId="18033B44" w14:textId="77777777" w:rsidR="007D72B8" w:rsidRDefault="007D72B8" w:rsidP="00026246"/>
    <w:p w14:paraId="0B24162E" w14:textId="4165467D" w:rsidR="0014744C" w:rsidRPr="00926561" w:rsidRDefault="004F1E20" w:rsidP="00026246">
      <w:pPr>
        <w:pStyle w:val="Overskrift2"/>
        <w:rPr>
          <w:sz w:val="32"/>
          <w:szCs w:val="32"/>
        </w:rPr>
      </w:pPr>
      <w:bookmarkStart w:id="12" w:name="_Toc162517866"/>
      <w:r w:rsidRPr="00926561">
        <w:rPr>
          <w:sz w:val="32"/>
          <w:szCs w:val="32"/>
        </w:rPr>
        <w:t>Landsmøde</w:t>
      </w:r>
      <w:r w:rsidR="008530B3" w:rsidRPr="00926561">
        <w:rPr>
          <w:sz w:val="32"/>
          <w:szCs w:val="32"/>
        </w:rPr>
        <w:t xml:space="preserve"> 202</w:t>
      </w:r>
      <w:r w:rsidR="00BE6361" w:rsidRPr="00926561">
        <w:rPr>
          <w:sz w:val="32"/>
          <w:szCs w:val="32"/>
        </w:rPr>
        <w:t>3</w:t>
      </w:r>
      <w:bookmarkEnd w:id="12"/>
    </w:p>
    <w:p w14:paraId="407C0380" w14:textId="09B8C928" w:rsidR="004F1E20" w:rsidRPr="00981C37" w:rsidRDefault="00497D3E" w:rsidP="00026246">
      <w:pPr>
        <w:rPr>
          <w:rStyle w:val="Svagfremhvning"/>
        </w:rPr>
      </w:pPr>
      <w:r w:rsidRPr="00981C37">
        <w:rPr>
          <w:rStyle w:val="Svagfremhvning"/>
        </w:rPr>
        <w:t xml:space="preserve">Af </w:t>
      </w:r>
      <w:r w:rsidR="0042616E" w:rsidRPr="00981C37">
        <w:rPr>
          <w:rStyle w:val="Svagfremhvning"/>
        </w:rPr>
        <w:t>Cecilie Zoega</w:t>
      </w:r>
    </w:p>
    <w:p w14:paraId="133C798E" w14:textId="2A35BF59" w:rsidR="00500C83" w:rsidRDefault="00500C83" w:rsidP="00500C83">
      <w:r>
        <w:t xml:space="preserve">Tid og sted: </w:t>
      </w:r>
      <w:r w:rsidR="00A247D6">
        <w:t>24.-26. marts 2023 på Fuglsangcentret, Fredericia</w:t>
      </w:r>
    </w:p>
    <w:p w14:paraId="2674989F" w14:textId="5A1A7D02" w:rsidR="00A247D6" w:rsidRDefault="00A247D6" w:rsidP="00500C83">
      <w:r>
        <w:t xml:space="preserve">Deltagere: </w:t>
      </w:r>
      <w:r w:rsidR="000D5080">
        <w:t>4</w:t>
      </w:r>
      <w:r w:rsidR="00D11F07">
        <w:t>0</w:t>
      </w:r>
      <w:r w:rsidR="000D5080">
        <w:t xml:space="preserve"> deltagere</w:t>
      </w:r>
      <w:r w:rsidR="00D11F07">
        <w:t>, 1 ansat</w:t>
      </w:r>
      <w:r w:rsidR="000D5080">
        <w:t xml:space="preserve"> samt 9 hjælpere</w:t>
      </w:r>
    </w:p>
    <w:p w14:paraId="2E24663E" w14:textId="00568BC3" w:rsidR="00500C83" w:rsidRDefault="00500C83" w:rsidP="00500C83">
      <w:r>
        <w:t>Landsmødet 2023 var som altid et hyggeligt og produktivt sted, hvor debatter, storslåede øjeblikke, fælleskab, og valg af den nye bestyrelse var i højsæde.</w:t>
      </w:r>
    </w:p>
    <w:p w14:paraId="45731C2F" w14:textId="77777777" w:rsidR="00500C83" w:rsidRDefault="00500C83" w:rsidP="00500C83">
      <w:r>
        <w:t>Der deltog 33 engagerede medlemmer, 9 skønne hjælpere og en oplagt hovedbestyrelse med Mikkel Enok i spidsen.</w:t>
      </w:r>
    </w:p>
    <w:p w14:paraId="6C0D11BC" w14:textId="59499D3C" w:rsidR="00500C83" w:rsidRDefault="00500C83" w:rsidP="00500C83">
      <w:r>
        <w:t>Hovedbestyrelsen havde lagt op til nogle nye tiltag i form af et mere fokuseret møde, med plads til de vigtige og dybe debatter, men samtidigt et mere skarp</w:t>
      </w:r>
      <w:r w:rsidR="00D11F07">
        <w:t>t</w:t>
      </w:r>
      <w:r>
        <w:t xml:space="preserve"> møde, som </w:t>
      </w:r>
      <w:r w:rsidR="00D11F07">
        <w:t xml:space="preserve">blev gennemfør på en dag. Der var også </w:t>
      </w:r>
      <w:r>
        <w:t>en hyldest til vores medieredaktion,</w:t>
      </w:r>
      <w:r w:rsidR="003C7C0A">
        <w:t xml:space="preserve"> vores dedikerede</w:t>
      </w:r>
      <w:r>
        <w:t xml:space="preserve"> hjælper</w:t>
      </w:r>
      <w:r w:rsidR="003C7C0A">
        <w:t>e</w:t>
      </w:r>
      <w:r>
        <w:t xml:space="preserve"> og naturligvis Ditte.</w:t>
      </w:r>
    </w:p>
    <w:p w14:paraId="3F302379" w14:textId="77777777" w:rsidR="00500C83" w:rsidRDefault="00500C83" w:rsidP="00500C83">
      <w:r>
        <w:t>Det blev et vellykket, dog også et ret intenst landsmøde med god stemning og et godt sammenhold blandt deltagerne.</w:t>
      </w:r>
    </w:p>
    <w:p w14:paraId="4A46A12D" w14:textId="34CDB246" w:rsidR="006C65A6" w:rsidRDefault="00500C83" w:rsidP="00500C83">
      <w:r>
        <w:t>På Gensyn i 2024</w:t>
      </w:r>
    </w:p>
    <w:p w14:paraId="1AAF76C7" w14:textId="77777777" w:rsidR="00926561" w:rsidRPr="001C15E1" w:rsidRDefault="00926561" w:rsidP="00500C83"/>
    <w:p w14:paraId="6405AAEA" w14:textId="4CCD789B" w:rsidR="0098769B" w:rsidRPr="00926561" w:rsidRDefault="0098769B" w:rsidP="0098769B">
      <w:pPr>
        <w:pStyle w:val="Overskrift2"/>
        <w:rPr>
          <w:sz w:val="32"/>
          <w:szCs w:val="32"/>
        </w:rPr>
      </w:pPr>
      <w:bookmarkStart w:id="13" w:name="_Toc162517867"/>
      <w:r w:rsidRPr="00926561">
        <w:rPr>
          <w:sz w:val="32"/>
          <w:szCs w:val="32"/>
        </w:rPr>
        <w:t>Roskilde Fe</w:t>
      </w:r>
      <w:r w:rsidR="00C416E4" w:rsidRPr="00926561">
        <w:rPr>
          <w:sz w:val="32"/>
          <w:szCs w:val="32"/>
        </w:rPr>
        <w:t>sti</w:t>
      </w:r>
      <w:r w:rsidRPr="00926561">
        <w:rPr>
          <w:sz w:val="32"/>
          <w:szCs w:val="32"/>
        </w:rPr>
        <w:t>val</w:t>
      </w:r>
      <w:bookmarkEnd w:id="13"/>
    </w:p>
    <w:p w14:paraId="388FA4CF" w14:textId="65B40526" w:rsidR="00D820C6" w:rsidRPr="00981C37" w:rsidRDefault="00D820C6" w:rsidP="00D820C6">
      <w:pPr>
        <w:rPr>
          <w:rStyle w:val="Svagfremhvning"/>
        </w:rPr>
      </w:pPr>
      <w:r w:rsidRPr="00981C37">
        <w:rPr>
          <w:rStyle w:val="Svagfremhvning"/>
        </w:rPr>
        <w:t>Af Kenneth Banner</w:t>
      </w:r>
      <w:r w:rsidR="00A61467">
        <w:rPr>
          <w:rStyle w:val="Svagfremhvning"/>
        </w:rPr>
        <w:t xml:space="preserve"> og Jens Christian Sørensen</w:t>
      </w:r>
    </w:p>
    <w:p w14:paraId="6CAE40E4" w14:textId="77777777" w:rsidR="004C0F54" w:rsidRDefault="004C0F54" w:rsidP="004C0F54"/>
    <w:p w14:paraId="3535A892" w14:textId="6343A66B" w:rsidR="004C0F54" w:rsidRDefault="004C0F54" w:rsidP="004C0F54">
      <w:r>
        <w:t xml:space="preserve">Tid og sted: 24. juni </w:t>
      </w:r>
      <w:r w:rsidR="00481F7F">
        <w:t>-</w:t>
      </w:r>
      <w:r>
        <w:t xml:space="preserve"> 2. juli</w:t>
      </w:r>
      <w:r w:rsidR="00481F7F">
        <w:t xml:space="preserve"> i Roskilde</w:t>
      </w:r>
    </w:p>
    <w:p w14:paraId="7D55BFD3" w14:textId="3FCAE9E2" w:rsidR="00481F7F" w:rsidRDefault="00481F7F" w:rsidP="004C0F54">
      <w:r>
        <w:t>Deltagere: 2 deltagere</w:t>
      </w:r>
    </w:p>
    <w:p w14:paraId="48FAC45D" w14:textId="77777777" w:rsidR="004C0F54" w:rsidRDefault="004C0F54" w:rsidP="004C0F54"/>
    <w:p w14:paraId="357E7BDF" w14:textId="535E88AD" w:rsidR="004C0F54" w:rsidRDefault="004C0F54" w:rsidP="004C0F54">
      <w:r>
        <w:t xml:space="preserve">Hvor finder man en festival, hvor vi kan nedbryde fordomme, møde andre unge og opleve nogle store koncerter? Svaret er Roskilde festival, som er Nordens største med 130.000 gæster. </w:t>
      </w:r>
    </w:p>
    <w:p w14:paraId="5062DC3F" w14:textId="77777777" w:rsidR="004C0F54" w:rsidRDefault="004C0F54" w:rsidP="004C0F54">
      <w:r>
        <w:t>Festivalen forløb fra den 24. juni til 2. juli. Udover at feste til den lyse morgen, skråle med til Lil Nas X på Orange scene, være med til et en farverig festparade i inklusionens og diversitetens tegn, ville vi også opklare om: ”Man som ung med synshandicap, kan arbejde som frivillig, være en del af et fællesskab og have en fest”?</w:t>
      </w:r>
    </w:p>
    <w:p w14:paraId="7BA84C9A" w14:textId="7EB8710E" w:rsidR="004C0F54" w:rsidRDefault="004C0F54" w:rsidP="004C0F54">
      <w:r>
        <w:t xml:space="preserve">Dette og mere kan læse om </w:t>
      </w:r>
      <w:r w:rsidR="00481F7F">
        <w:t>i dette afsnit.</w:t>
      </w:r>
    </w:p>
    <w:p w14:paraId="5C659F23" w14:textId="77777777" w:rsidR="004C0F54" w:rsidRDefault="004C0F54" w:rsidP="004C0F54">
      <w:r>
        <w:t>Vanen tro, slog vi lejr på HandiCamp, som er en lejrplads, egnet til personer med forskellige funktionsnedsættelser. Det var meningen at tre personer fra DBSU skulle afsted og være frivillige, men den ene var nødt til at springe fra, hvorfor der var to afsted.</w:t>
      </w:r>
    </w:p>
    <w:p w14:paraId="4196D82F" w14:textId="36455FEF" w:rsidR="004C0F54" w:rsidRDefault="004C0F54" w:rsidP="004C0F54">
      <w:r>
        <w:t>Ligesom sidste år, var begge deltagere fra DBSU</w:t>
      </w:r>
      <w:r w:rsidR="003B0B45">
        <w:t xml:space="preserve"> </w:t>
      </w:r>
      <w:r>
        <w:t>frivillige</w:t>
      </w:r>
      <w:r w:rsidR="003B0B45">
        <w:t xml:space="preserve"> under festivalen</w:t>
      </w:r>
      <w:r>
        <w:t>, den ene var bartender ved BarRock, den anden var informationsmedarbejder i Handicapservice. Begge var frivillige i 32</w:t>
      </w:r>
      <w:r w:rsidR="003B0B45">
        <w:t xml:space="preserve"> </w:t>
      </w:r>
      <w:r>
        <w:t>timer. Vagterne var hårde og til tider meget udfordrende, hvor energiforvaltning blev relevant, men også gode muligheder for at lære nye bekendtskaber at kende, være en del af noget større og bidrage til at festivalen blev en god oplevelse for andre. Vi brugte også tid på test af R</w:t>
      </w:r>
      <w:r w:rsidR="003E7507">
        <w:t>oskilde Festivals</w:t>
      </w:r>
      <w:r>
        <w:t xml:space="preserve"> app og de fysiske områder. Udover et højt timeantal for frivillighed, oplever vi stadige nogle udfordringer med den digitale og fysiske tilgængelighed. Men vi tager en udfordring ad gangen og fokusere på Wayfinding teknologier, som kan gøre det nemmere at navigere mellem madboder, telte og musikscener.</w:t>
      </w:r>
    </w:p>
    <w:p w14:paraId="52F06514" w14:textId="1E7E28B8" w:rsidR="004C0F54" w:rsidRDefault="004C0F54" w:rsidP="004C0F54">
      <w:r>
        <w:t xml:space="preserve">Et par dage inde i festivalen, havde vi sammen med Seksualitetsudvalget fra Sammenslutningen af Unge Med Handicap (SUMH) og Team Tilgængelighed, arrangeret en rundvisning rundt på HandiCamp og det meste af festivalområdet. Rundvisningen handlede om at introducere gæsterne til Roskilde Festival, tale om inklusion og hvordan arrangørerne, arbejder på at gøre festivalen mere tilgængelig for mange forskellige handicapgrupper, herunder personer med synshandicap. Over 30 personer deltog til rundvisningen. Og vi blev taget godt imod af flinke, fulde og hjælpsomme mennesker i alle aldersgrupper. </w:t>
      </w:r>
    </w:p>
    <w:p w14:paraId="41B758AF" w14:textId="190F7CC0" w:rsidR="004C0F54" w:rsidRDefault="004C0F54" w:rsidP="004C0F54">
      <w:r>
        <w:t>Når vi ikke var frivillige, nød vi Roskilde Festivalen. Vi fik lov at agere som cykeltaxier, besøgte sjove camps, lavede egne,</w:t>
      </w:r>
      <w:r w:rsidR="004E5BE9">
        <w:t xml:space="preserve"> dog</w:t>
      </w:r>
      <w:r>
        <w:t xml:space="preserve"> meget skrøbelige</w:t>
      </w:r>
      <w:r w:rsidR="004E5BE9">
        <w:t>,</w:t>
      </w:r>
      <w:r>
        <w:t xml:space="preserve"> bænke</w:t>
      </w:r>
      <w:r w:rsidR="004E5BE9">
        <w:t xml:space="preserve"> og vi </w:t>
      </w:r>
      <w:r>
        <w:t>deltog til ringridning. For os var det vigtigt at være synlige</w:t>
      </w:r>
      <w:r w:rsidR="004E5BE9">
        <w:t xml:space="preserve"> og</w:t>
      </w:r>
      <w:r>
        <w:t xml:space="preserve"> gøre opmærksom på at synshandicappede </w:t>
      </w:r>
      <w:r w:rsidR="00E770C9">
        <w:t xml:space="preserve">også </w:t>
      </w:r>
      <w:r>
        <w:t>kan deltage til festivaler og gerne vil være en del af fællesskabet. Et af højdepunkterne var optoget Handipride</w:t>
      </w:r>
      <w:r w:rsidR="00E770C9">
        <w:t>;</w:t>
      </w:r>
      <w:r>
        <w:t xml:space="preserve"> en sen aftentime, gik og cyklede de fleste campister fra Handicamp, rundt på campingområdet, med LED-lyskæder og højtalere, til at gøre festen endnu sjovere for os og de andre. </w:t>
      </w:r>
    </w:p>
    <w:p w14:paraId="31D2026C" w14:textId="0E9713CA" w:rsidR="004C0F54" w:rsidRDefault="004C0F54" w:rsidP="004C0F54">
      <w:r>
        <w:t>For mange unge uden handicap, er Roskilde Festivalen et stort omdrejningspunkt i</w:t>
      </w:r>
      <w:r w:rsidR="001741B3">
        <w:t xml:space="preserve"> ungdomskulturens sommeraktiviteter</w:t>
      </w:r>
      <w:r>
        <w:t xml:space="preserve"> og for de fleste er det også en modenheds og dannelses proces. Uden forældre lære man om at</w:t>
      </w:r>
      <w:r w:rsidR="00E66862">
        <w:t xml:space="preserve"> få det at være</w:t>
      </w:r>
      <w:r>
        <w:t xml:space="preserve"> frivillig</w:t>
      </w:r>
      <w:r w:rsidR="00E66862">
        <w:t>,</w:t>
      </w:r>
      <w:r>
        <w:t xml:space="preserve"> feste, venskaber, mad, romantik og søvnunderskud, til at gå op i et. </w:t>
      </w:r>
      <w:r w:rsidR="00E66862">
        <w:t>E</w:t>
      </w:r>
      <w:r>
        <w:t>n</w:t>
      </w:r>
      <w:r w:rsidR="00E66862">
        <w:t xml:space="preserve"> både </w:t>
      </w:r>
      <w:r>
        <w:t xml:space="preserve"> sjov, krævende og lærerig oplevelse med masse af gode minder.</w:t>
      </w:r>
    </w:p>
    <w:p w14:paraId="60B3C2B2" w14:textId="77777777" w:rsidR="004C0F54" w:rsidRDefault="004C0F54" w:rsidP="004C0F54">
      <w:r>
        <w:t>Siden 2019 har DBSU også været på Roskilde Festivalen, da vi gerne vil tilbyde unge med synshandicap den oplevelse. Vi takker Claus Sørensen som er ildsjæl – helårsfrivillig, for sin hjælp med at finde frivilligt arbejde til og for hjælp og rådgivning, både før og under festivalen.</w:t>
      </w:r>
    </w:p>
    <w:p w14:paraId="583C490C" w14:textId="6C7C225C" w:rsidR="00A61467" w:rsidRDefault="004C0F54" w:rsidP="004C0F54">
      <w:r>
        <w:t xml:space="preserve">Vi håber at kunne deltage til festivalen i år 2024 og i 2025. Vil du vide mere om festivalen, hvordan man bliver frivillig, tilgængeligheden eller andet, kan du kontakte Claus Sørensen på: </w:t>
      </w:r>
      <w:hyperlink r:id="rId10" w:history="1">
        <w:r w:rsidR="00AB745F" w:rsidRPr="006D0E5C">
          <w:rPr>
            <w:rStyle w:val="Hyperlink"/>
          </w:rPr>
          <w:t>claus.sorensen@roskilde-festival.dk</w:t>
        </w:r>
      </w:hyperlink>
    </w:p>
    <w:p w14:paraId="7756BC28" w14:textId="77777777" w:rsidR="00B30D08" w:rsidRPr="004C0F54" w:rsidRDefault="00B30D08" w:rsidP="004C0F54"/>
    <w:p w14:paraId="49B42FCB" w14:textId="722B874F" w:rsidR="001061B9" w:rsidRPr="00926561" w:rsidRDefault="001061B9" w:rsidP="001061B9">
      <w:pPr>
        <w:pStyle w:val="Overskrift2"/>
        <w:rPr>
          <w:sz w:val="32"/>
          <w:szCs w:val="32"/>
        </w:rPr>
      </w:pPr>
      <w:bookmarkStart w:id="14" w:name="_Toc162517868"/>
      <w:r w:rsidRPr="00926561">
        <w:rPr>
          <w:sz w:val="32"/>
          <w:szCs w:val="32"/>
        </w:rPr>
        <w:t>Nordic Camp i Finland</w:t>
      </w:r>
      <w:bookmarkEnd w:id="14"/>
    </w:p>
    <w:p w14:paraId="209A54FE" w14:textId="3A5E43B7" w:rsidR="001061B9" w:rsidRPr="00981C37" w:rsidRDefault="001061B9" w:rsidP="001061B9">
      <w:pPr>
        <w:rPr>
          <w:rStyle w:val="Svagfremhvning"/>
        </w:rPr>
      </w:pPr>
      <w:r w:rsidRPr="00981C37">
        <w:rPr>
          <w:rStyle w:val="Svagfremhvning"/>
        </w:rPr>
        <w:t>Af Hiba Ali</w:t>
      </w:r>
    </w:p>
    <w:p w14:paraId="7B4FB719" w14:textId="77777777" w:rsidR="0062301B" w:rsidRDefault="0062301B" w:rsidP="001061B9">
      <w:pPr>
        <w:rPr>
          <w:i/>
          <w:iCs/>
        </w:rPr>
      </w:pPr>
    </w:p>
    <w:p w14:paraId="0FBEA054" w14:textId="2BE54063" w:rsidR="0062301B" w:rsidRDefault="0062301B" w:rsidP="006D1082">
      <w:r>
        <w:t>Tid og sted: den 3. – 9. juli i Tampere, Finland</w:t>
      </w:r>
    </w:p>
    <w:p w14:paraId="07AA210E" w14:textId="14329EB7" w:rsidR="0062301B" w:rsidRDefault="0062301B" w:rsidP="006D1082">
      <w:r>
        <w:t>Deltagere: 5 deltagere og 1 hjælper</w:t>
      </w:r>
    </w:p>
    <w:p w14:paraId="08500A5D" w14:textId="77777777" w:rsidR="0062301B" w:rsidRDefault="0062301B" w:rsidP="006D1082"/>
    <w:p w14:paraId="7649DF96" w14:textId="29EF34C4" w:rsidR="006D1082" w:rsidRDefault="00CF6F5C" w:rsidP="006D1082">
      <w:r>
        <w:t xml:space="preserve">Den første uge i </w:t>
      </w:r>
      <w:r w:rsidR="006D1082">
        <w:t xml:space="preserve">juli 2023 drog 5 glade danskere, nemlig Hiba, Adham, Cathrine, Nicklas og Elias, afsted til Finland, sammen med deres søde hjælper Mathias. </w:t>
      </w:r>
    </w:p>
    <w:p w14:paraId="0B1372E9" w14:textId="74FA2CD6" w:rsidR="006D1082" w:rsidRDefault="006D1082" w:rsidP="006D1082">
      <w:r>
        <w:t>Efter både flyvetur og togrejse befandt vi os i Tampere, Finlands tredje største by. Her boede vi på sportcenter Varala, hvor vi havde masser af sjov med bl.a. bålhygge, sauna, roning og svømning i den store sø. Når vi ikke var på sportscenteret, var vi på en masse spændende udflugter. Vi var en tur i forlystelsespark, hvor nogen af os prøvede rutsjebane ud over endnu en sø, vi så en masse fantastiske tegninger og modeller på Mum</w:t>
      </w:r>
      <w:r w:rsidR="00C53377">
        <w:t>m</w:t>
      </w:r>
      <w:r>
        <w:t>i museu</w:t>
      </w:r>
      <w:r w:rsidR="00C53377">
        <w:t>et</w:t>
      </w:r>
      <w:r>
        <w:t xml:space="preserve"> og vi prøvede kræfter på go high bane. </w:t>
      </w:r>
    </w:p>
    <w:p w14:paraId="1E3F6E6D" w14:textId="20EBFF06" w:rsidR="001061B9" w:rsidRPr="001061B9" w:rsidRDefault="006D1082" w:rsidP="006D1082">
      <w:r>
        <w:t>Ud over alle de fede oplevelser, fik vi også en masse nye venskaber, som gjorde hele oplevelsen ekstra god! Ugen sluttede af med et brag af en fest, sammen med alle vores nye venner, hvorefter vi trætte begav os hjem til Danmark igen.</w:t>
      </w:r>
    </w:p>
    <w:p w14:paraId="23CB4F76" w14:textId="77777777" w:rsidR="001061B9" w:rsidRDefault="001061B9" w:rsidP="00D820C6">
      <w:pPr>
        <w:rPr>
          <w:i/>
          <w:iCs/>
        </w:rPr>
      </w:pPr>
    </w:p>
    <w:p w14:paraId="11FB2F64" w14:textId="56275104" w:rsidR="0014744C" w:rsidRPr="00926561" w:rsidRDefault="002E7345" w:rsidP="00026246">
      <w:pPr>
        <w:pStyle w:val="Overskrift2"/>
        <w:rPr>
          <w:sz w:val="32"/>
          <w:szCs w:val="32"/>
        </w:rPr>
      </w:pPr>
      <w:bookmarkStart w:id="15" w:name="_Toc162517869"/>
      <w:r w:rsidRPr="00926561">
        <w:rPr>
          <w:sz w:val="32"/>
          <w:szCs w:val="32"/>
        </w:rPr>
        <w:t>Livsstilsmesse med Blind Coffee og CPH Event</w:t>
      </w:r>
      <w:bookmarkEnd w:id="15"/>
    </w:p>
    <w:p w14:paraId="709F11D9" w14:textId="787733B6" w:rsidR="004F1E20" w:rsidRPr="00981C37" w:rsidRDefault="00497D3E" w:rsidP="00026246">
      <w:pPr>
        <w:rPr>
          <w:rStyle w:val="Svagfremhvning"/>
        </w:rPr>
      </w:pPr>
      <w:r w:rsidRPr="00981C37">
        <w:rPr>
          <w:rStyle w:val="Svagfremhvning"/>
        </w:rPr>
        <w:t xml:space="preserve">Af </w:t>
      </w:r>
      <w:r w:rsidR="002E7345" w:rsidRPr="00981C37">
        <w:rPr>
          <w:rStyle w:val="Svagfremhvning"/>
        </w:rPr>
        <w:t>Anna Hope</w:t>
      </w:r>
    </w:p>
    <w:p w14:paraId="2A004252" w14:textId="77777777" w:rsidR="0062301B" w:rsidRDefault="0062301B" w:rsidP="00026246">
      <w:pPr>
        <w:rPr>
          <w:i/>
          <w:iCs/>
        </w:rPr>
      </w:pPr>
    </w:p>
    <w:p w14:paraId="60373584" w14:textId="75802B9D" w:rsidR="0047011B" w:rsidRDefault="0047011B" w:rsidP="00216DE6">
      <w:r>
        <w:t xml:space="preserve">Tid og sted: </w:t>
      </w:r>
      <w:r w:rsidR="00EC25A5">
        <w:t>18.-20. august i Frederiksborg Slotshave</w:t>
      </w:r>
    </w:p>
    <w:p w14:paraId="57C8FADF" w14:textId="146501B3" w:rsidR="00EC25A5" w:rsidRDefault="00EC25A5" w:rsidP="00216DE6">
      <w:r>
        <w:t xml:space="preserve">Deltagere: 3 deltagere </w:t>
      </w:r>
      <w:r w:rsidR="0062301B">
        <w:t>og 1 hjælper</w:t>
      </w:r>
    </w:p>
    <w:p w14:paraId="172FF4A0" w14:textId="77777777" w:rsidR="0062301B" w:rsidRDefault="0062301B" w:rsidP="00216DE6"/>
    <w:p w14:paraId="14F4D8E7" w14:textId="7DA9137E" w:rsidR="00E0607B" w:rsidRDefault="00216DE6" w:rsidP="00216DE6">
      <w:r>
        <w:t>Efter DBSUs samarbejde med Blind Coffee.dk blev offentliggjort til DBSUs landsmøde i april måned, var der et kæmpe ønske fra begge parter, om et samarbejdsarrangement. Dette blev en mulighed i august</w:t>
      </w:r>
      <w:r w:rsidR="00C72C0F">
        <w:t xml:space="preserve"> </w:t>
      </w:r>
      <w:r>
        <w:t xml:space="preserve">måned, hvor Blind Coffee havde købt 2 stande, den ene af standende blev købt til DBSU. Formålet med en stand til dette event var at synliggøre og fortælle om vores forening. Arrangementet forgik i weekenden den 18. </w:t>
      </w:r>
      <w:r w:rsidR="000A15C3">
        <w:t>t</w:t>
      </w:r>
      <w:r>
        <w:t>il 20. August 2023 i Frederiksberg Slotshave. DBSU var til</w:t>
      </w:r>
      <w:r w:rsidR="000A15C3">
        <w:t xml:space="preserve"> stede</w:t>
      </w:r>
      <w:r w:rsidR="00030830">
        <w:t xml:space="preserve"> på</w:t>
      </w:r>
      <w:r>
        <w:t xml:space="preserve"> arrangementet om lørdagen og søndagen i den weekend. Det var Mikkel Enok og Anna fra hovedbestyrelsen og Hiba fra Region Vest, som repræsenterede DBSU</w:t>
      </w:r>
      <w:r w:rsidR="00030830">
        <w:t>.</w:t>
      </w:r>
      <w:r>
        <w:t xml:space="preserve"> Vi havde DBSU foldere med, briller med forskellige slags synsnedsættelser i, som folk kunne få lov at prøve. Vi solgte derudover </w:t>
      </w:r>
      <w:r w:rsidR="00030830">
        <w:t>mysli</w:t>
      </w:r>
      <w:r>
        <w:t>bars, små juice, kildevand og DBSU drikkedunke. Derudover havde vi lejet en flødebollekatapult, som folk kunne betale et lille symbolsk beløb for at prøve, det syntes folk var rigtig sjovt. De besøgende havde også meget glæde af at prøve de forskellige briller. Vi havde desværre ikke det antal besøgende vi kunne have håbet på, men humøret var højt og arrangementet viste os, at vi skal på lignende udflugter igen, måske ikke samme koncept, men kendskabet til DBSU skal nå bredere ud. Der skal lyde e</w:t>
      </w:r>
      <w:r w:rsidR="00AD1A97">
        <w:t>n</w:t>
      </w:r>
      <w:r>
        <w:t xml:space="preserve"> kæmpe tak til Blind Coffee.dk for at give os denne superfede og unikke mulighed for at synliggøre os på den måde. Også e</w:t>
      </w:r>
      <w:r w:rsidR="008729A8">
        <w:t>n</w:t>
      </w:r>
      <w:r>
        <w:t xml:space="preserve"> kæmpe tak til Hibas mand, Lallu for at</w:t>
      </w:r>
      <w:r w:rsidR="008729A8">
        <w:t xml:space="preserve"> </w:t>
      </w:r>
      <w:r>
        <w:t xml:space="preserve">være vores hjælper hele weekenden sammen med lille Aya. </w:t>
      </w:r>
    </w:p>
    <w:p w14:paraId="71E9E951" w14:textId="77777777" w:rsidR="00A80B57" w:rsidRDefault="00A80B57" w:rsidP="00216DE6"/>
    <w:p w14:paraId="4E6DE2CC" w14:textId="56B3FBB4" w:rsidR="00A80B57" w:rsidRPr="00926561" w:rsidRDefault="00A80B57" w:rsidP="00A80B57">
      <w:pPr>
        <w:pStyle w:val="Overskrift2"/>
        <w:rPr>
          <w:sz w:val="32"/>
          <w:szCs w:val="32"/>
        </w:rPr>
      </w:pPr>
      <w:bookmarkStart w:id="16" w:name="_Toc162517870"/>
      <w:r w:rsidRPr="00926561">
        <w:rPr>
          <w:sz w:val="32"/>
          <w:szCs w:val="32"/>
        </w:rPr>
        <w:t>Faldskærmsarrangement</w:t>
      </w:r>
      <w:bookmarkEnd w:id="16"/>
    </w:p>
    <w:p w14:paraId="68A278E9" w14:textId="5AF3CFD3" w:rsidR="00A80B57" w:rsidRDefault="00A80B57" w:rsidP="00A80B57">
      <w:pPr>
        <w:rPr>
          <w:rStyle w:val="Svagfremhvning"/>
        </w:rPr>
      </w:pPr>
      <w:r w:rsidRPr="00981C37">
        <w:rPr>
          <w:rStyle w:val="Svagfremhvning"/>
        </w:rPr>
        <w:t xml:space="preserve">Af </w:t>
      </w:r>
      <w:r>
        <w:rPr>
          <w:rStyle w:val="Svagfremhvning"/>
        </w:rPr>
        <w:t>Kenneth Banner</w:t>
      </w:r>
    </w:p>
    <w:p w14:paraId="53BD5166" w14:textId="77777777" w:rsidR="00926561" w:rsidRDefault="00926561" w:rsidP="00A80B57">
      <w:pPr>
        <w:rPr>
          <w:rStyle w:val="Svagfremhvning"/>
        </w:rPr>
      </w:pPr>
    </w:p>
    <w:p w14:paraId="6FDA07A0" w14:textId="2EA5B227" w:rsidR="003E71C6" w:rsidRDefault="003E71C6" w:rsidP="00A80B57">
      <w:pPr>
        <w:rPr>
          <w:rStyle w:val="Svagfremhvning"/>
          <w:i w:val="0"/>
          <w:iCs w:val="0"/>
        </w:rPr>
      </w:pPr>
      <w:r>
        <w:rPr>
          <w:rStyle w:val="Svagfremhvning"/>
          <w:i w:val="0"/>
          <w:iCs w:val="0"/>
        </w:rPr>
        <w:t>Tid og sted: 9. september 2023 i Viborg</w:t>
      </w:r>
    </w:p>
    <w:p w14:paraId="75349F08" w14:textId="21B65DE0" w:rsidR="003E71C6" w:rsidRDefault="003E71C6" w:rsidP="00A80B57">
      <w:pPr>
        <w:rPr>
          <w:rStyle w:val="Svagfremhvning"/>
          <w:i w:val="0"/>
          <w:iCs w:val="0"/>
        </w:rPr>
      </w:pPr>
      <w:r>
        <w:rPr>
          <w:rStyle w:val="Svagfremhvning"/>
          <w:i w:val="0"/>
          <w:iCs w:val="0"/>
        </w:rPr>
        <w:t xml:space="preserve">Deltagere: </w:t>
      </w:r>
      <w:r w:rsidR="00E97D43">
        <w:rPr>
          <w:rStyle w:val="Svagfremhvning"/>
          <w:i w:val="0"/>
          <w:iCs w:val="0"/>
        </w:rPr>
        <w:t>3 deltagere og 1 hjælper</w:t>
      </w:r>
    </w:p>
    <w:p w14:paraId="67E538ED" w14:textId="77777777" w:rsidR="00926561" w:rsidRPr="003E71C6" w:rsidRDefault="00926561" w:rsidP="00A80B57">
      <w:pPr>
        <w:rPr>
          <w:rStyle w:val="Svagfremhvning"/>
          <w:i w:val="0"/>
          <w:iCs w:val="0"/>
        </w:rPr>
      </w:pPr>
    </w:p>
    <w:p w14:paraId="2C216351" w14:textId="77777777" w:rsidR="00481E35" w:rsidRDefault="00A80B57" w:rsidP="00A80B57">
      <w:r>
        <w:t xml:space="preserve">Da det ikke lykkedes at få alle vores deltagere igennem i 2022, fortsatte Dorthe, Anna T., Rasmus H. og Kenneth SB I 2023 med at give deltagerne deres tandemspring. Det blev forsøgt både i </w:t>
      </w:r>
      <w:r w:rsidR="009A1F03">
        <w:t>m</w:t>
      </w:r>
      <w:r>
        <w:t xml:space="preserve">aj, </w:t>
      </w:r>
      <w:r w:rsidR="009A1F03">
        <w:t>j</w:t>
      </w:r>
      <w:r>
        <w:t>uli</w:t>
      </w:r>
      <w:r w:rsidR="009A1F03">
        <w:t xml:space="preserve"> og</w:t>
      </w:r>
      <w:r>
        <w:t xml:space="preserve"> august, men lykkedes først at gennemføre den 9. september på en varm og solrig dag. Det var en stor success, hvor det lykkedes at få de sidste 3 deltagere igennem ved Viborg Skydive. Det har været et ekstremt udfordrende arrangement</w:t>
      </w:r>
      <w:r w:rsidR="002D4412">
        <w:t xml:space="preserve"> af flere årsager. L</w:t>
      </w:r>
      <w:r>
        <w:t>okationen var uhensigtsmæssig for flere deltagere</w:t>
      </w:r>
      <w:r w:rsidR="002D4412">
        <w:t xml:space="preserve"> og rejsetiderne var absurd lange, derfor sørgede</w:t>
      </w:r>
      <w:r>
        <w:t xml:space="preserve"> Rasmus for at de</w:t>
      </w:r>
      <w:r w:rsidR="002D4412">
        <w:t>ltagerne</w:t>
      </w:r>
      <w:r>
        <w:t xml:space="preserve"> kunne køre i bil</w:t>
      </w:r>
      <w:r w:rsidR="00481E35">
        <w:t xml:space="preserve">. </w:t>
      </w:r>
      <w:r>
        <w:t xml:space="preserve"> Ved afholdelese af sådan et arrangement er vejr og teknik den største udfordring og årsagen til at det i både 2022 og 2023 har været rigtig mange aflysninger. </w:t>
      </w:r>
      <w:r w:rsidR="00481E35">
        <w:t xml:space="preserve">Men sådan er vilkårene ved denne type af arrangement. </w:t>
      </w:r>
    </w:p>
    <w:p w14:paraId="649857F7" w14:textId="5730B654" w:rsidR="00A80B57" w:rsidRPr="00216DE6" w:rsidRDefault="00A80B57" w:rsidP="00A80B57">
      <w:r>
        <w:t>Deltagerne fik en fantastisk oplevelse for livet, da, det at springe tandem er ret vildt, og nogle nød udsigten på vej ned, mens andre fik lov at snurre rundt lidt ekstra oppe i himlen, hvilket er vildere end samtlige forlystelser i Danmark. Der var også gode snakke om det at springe i faldskæ</w:t>
      </w:r>
      <w:r w:rsidR="00481E35">
        <w:t>r</w:t>
      </w:r>
      <w:r>
        <w:t>m, både før</w:t>
      </w:r>
      <w:r w:rsidR="00481E35">
        <w:t xml:space="preserve"> og</w:t>
      </w:r>
      <w:r>
        <w:t xml:space="preserve"> efter, men de fik også snakket med andre på stedet, som kunne fortælle mere om det at blive tandemmester, hvilket va</w:t>
      </w:r>
      <w:r w:rsidR="003E71C6">
        <w:t>r</w:t>
      </w:r>
      <w:r>
        <w:t xml:space="preserve"> rigtig spændende.</w:t>
      </w:r>
    </w:p>
    <w:p w14:paraId="1488BD4A" w14:textId="77777777" w:rsidR="00216DE6" w:rsidRDefault="00216DE6" w:rsidP="00382CA2">
      <w:pPr>
        <w:pStyle w:val="Overskrift2"/>
      </w:pPr>
    </w:p>
    <w:p w14:paraId="1EE49A23" w14:textId="55CCD926" w:rsidR="00382CA2" w:rsidRPr="00926561" w:rsidRDefault="00382CA2" w:rsidP="00382CA2">
      <w:pPr>
        <w:pStyle w:val="Overskrift2"/>
        <w:rPr>
          <w:sz w:val="32"/>
          <w:szCs w:val="32"/>
        </w:rPr>
      </w:pPr>
      <w:bookmarkStart w:id="17" w:name="_Toc162517871"/>
      <w:r w:rsidRPr="00926561">
        <w:rPr>
          <w:sz w:val="32"/>
          <w:szCs w:val="32"/>
        </w:rPr>
        <w:t>DBSU får børn med glæde</w:t>
      </w:r>
      <w:bookmarkEnd w:id="17"/>
      <w:r w:rsidRPr="00926561">
        <w:rPr>
          <w:sz w:val="32"/>
          <w:szCs w:val="32"/>
        </w:rPr>
        <w:t xml:space="preserve"> </w:t>
      </w:r>
    </w:p>
    <w:p w14:paraId="42F9F7E6" w14:textId="0B4C6F9F" w:rsidR="00382CA2" w:rsidRPr="00981C37" w:rsidRDefault="00382CA2" w:rsidP="00382CA2">
      <w:pPr>
        <w:rPr>
          <w:rStyle w:val="Svagfremhvning"/>
        </w:rPr>
      </w:pPr>
      <w:r w:rsidRPr="00981C37">
        <w:rPr>
          <w:rStyle w:val="Svagfremhvning"/>
        </w:rPr>
        <w:t xml:space="preserve">Af </w:t>
      </w:r>
      <w:r w:rsidR="00567E55" w:rsidRPr="00981C37">
        <w:rPr>
          <w:rStyle w:val="Svagfremhvning"/>
        </w:rPr>
        <w:t>Ida Raunkiær</w:t>
      </w:r>
    </w:p>
    <w:p w14:paraId="52AC47F9" w14:textId="77777777" w:rsidR="006233E5" w:rsidRDefault="006233E5" w:rsidP="00382CA2">
      <w:pPr>
        <w:rPr>
          <w:i/>
          <w:iCs/>
        </w:rPr>
      </w:pPr>
    </w:p>
    <w:p w14:paraId="51C945DA" w14:textId="0810E697" w:rsidR="00715917" w:rsidRDefault="006233E5" w:rsidP="00715917">
      <w:r>
        <w:t>Tid og sted</w:t>
      </w:r>
      <w:r w:rsidR="00715917">
        <w:t>: 1.-3. december 2023</w:t>
      </w:r>
      <w:r>
        <w:t xml:space="preserve"> på Fuglsangcentret i Fredericia</w:t>
      </w:r>
    </w:p>
    <w:p w14:paraId="083932D5" w14:textId="1E430C6F" w:rsidR="00715917" w:rsidRDefault="006233E5" w:rsidP="00715917">
      <w:r>
        <w:t>Deltagere</w:t>
      </w:r>
      <w:r w:rsidR="00715917">
        <w:t>: 16 deltagere, 2 arrangører og 3 hjælpere</w:t>
      </w:r>
    </w:p>
    <w:p w14:paraId="1FDB38A5" w14:textId="77777777" w:rsidR="006233E5" w:rsidRDefault="006233E5" w:rsidP="00715917"/>
    <w:p w14:paraId="36EFE688" w14:textId="21BC5B20" w:rsidR="00715917" w:rsidRPr="00715917" w:rsidRDefault="00715917" w:rsidP="00715917">
      <w:r>
        <w:t xml:space="preserve">I </w:t>
      </w:r>
      <w:r w:rsidR="006233E5">
        <w:t xml:space="preserve">den første weekend i </w:t>
      </w:r>
      <w:r>
        <w:t xml:space="preserve">december blev der </w:t>
      </w:r>
      <w:r w:rsidR="00CF0940">
        <w:t>for tredje</w:t>
      </w:r>
      <w:r>
        <w:t xml:space="preserve"> gang afholdt Få </w:t>
      </w:r>
      <w:r w:rsidR="00CF0940">
        <w:t>B</w:t>
      </w:r>
      <w:r>
        <w:t xml:space="preserve">ørn med </w:t>
      </w:r>
      <w:r w:rsidR="00CF0940">
        <w:t>G</w:t>
      </w:r>
      <w:r>
        <w:t xml:space="preserve">læde. I år bestod deltagerne af både singler, par </w:t>
      </w:r>
      <w:r w:rsidR="00855789">
        <w:t xml:space="preserve">uden børn </w:t>
      </w:r>
      <w:r>
        <w:t>og små familier</w:t>
      </w:r>
      <w:r w:rsidR="00855789">
        <w:t xml:space="preserve"> der havde deres babyer med</w:t>
      </w:r>
      <w:r>
        <w:t>, hvilket gav unikke muligheder for spa</w:t>
      </w:r>
      <w:r w:rsidR="00855789">
        <w:t>r</w:t>
      </w:r>
      <w:r>
        <w:t>ring og erfaringsudveksling. Dette kom særligt til udtryk under de to workshops lørdag eftermiddag, hvor der blev åbnet op om både succesoplevelser og de udfordringer der kan være ved at stifte familie, når en el</w:t>
      </w:r>
      <w:r w:rsidR="00855789">
        <w:t>l</w:t>
      </w:r>
      <w:r>
        <w:t>er begge forældre har et synshandicap.</w:t>
      </w:r>
    </w:p>
    <w:p w14:paraId="587CCC46" w14:textId="77777777" w:rsidR="000A38B3" w:rsidRDefault="000A38B3" w:rsidP="00026246"/>
    <w:p w14:paraId="5FC9F83E" w14:textId="058F3DC4" w:rsidR="0014744C" w:rsidRPr="00926561" w:rsidRDefault="00101F38" w:rsidP="00026246">
      <w:pPr>
        <w:pStyle w:val="Overskrift2"/>
        <w:rPr>
          <w:sz w:val="32"/>
          <w:szCs w:val="32"/>
        </w:rPr>
      </w:pPr>
      <w:bookmarkStart w:id="18" w:name="_Toc162517872"/>
      <w:r w:rsidRPr="00926561">
        <w:rPr>
          <w:sz w:val="32"/>
          <w:szCs w:val="32"/>
        </w:rPr>
        <w:t>Miniefterårsferie</w:t>
      </w:r>
      <w:bookmarkEnd w:id="18"/>
    </w:p>
    <w:p w14:paraId="484DEF03" w14:textId="317DBF24" w:rsidR="004F1E20" w:rsidRDefault="002219D2" w:rsidP="00026246">
      <w:pPr>
        <w:rPr>
          <w:rStyle w:val="Svagfremhvning"/>
        </w:rPr>
      </w:pPr>
      <w:r w:rsidRPr="00981C37">
        <w:rPr>
          <w:rStyle w:val="Svagfremhvning"/>
        </w:rPr>
        <w:t xml:space="preserve">Af </w:t>
      </w:r>
      <w:r w:rsidR="00BE011A" w:rsidRPr="00981C37">
        <w:rPr>
          <w:rStyle w:val="Svagfremhvning"/>
        </w:rPr>
        <w:t>Anders T. Bloch</w:t>
      </w:r>
    </w:p>
    <w:p w14:paraId="41CCE83C" w14:textId="77777777" w:rsidR="00926561" w:rsidRPr="00981C37" w:rsidRDefault="00926561" w:rsidP="00026246">
      <w:pPr>
        <w:rPr>
          <w:rStyle w:val="Svagfremhvning"/>
        </w:rPr>
      </w:pPr>
    </w:p>
    <w:p w14:paraId="3496C422" w14:textId="5BAF717E" w:rsidR="006233E5" w:rsidRDefault="006233E5" w:rsidP="00026246">
      <w:r>
        <w:t>Tid og sted: 14.-17. oktober 2023 på Synscenter Refsnæs i Kalundborg</w:t>
      </w:r>
    </w:p>
    <w:p w14:paraId="021AACDA" w14:textId="37188C86" w:rsidR="006233E5" w:rsidRDefault="006233E5" w:rsidP="00026246">
      <w:r>
        <w:t xml:space="preserve">Deltagere: </w:t>
      </w:r>
      <w:r w:rsidR="007306A0">
        <w:t xml:space="preserve">13 deltagere, 3 arrangører og </w:t>
      </w:r>
      <w:r w:rsidR="00CA3BB9">
        <w:t xml:space="preserve">8 hjælpere, der dog var </w:t>
      </w:r>
      <w:r w:rsidR="0047011B">
        <w:t>der på skift.</w:t>
      </w:r>
    </w:p>
    <w:p w14:paraId="01820CC9" w14:textId="77777777" w:rsidR="006233E5" w:rsidRPr="006233E5" w:rsidRDefault="006233E5" w:rsidP="00026246"/>
    <w:p w14:paraId="45DFF818" w14:textId="235A8715" w:rsidR="00BE011A" w:rsidRDefault="009C4766" w:rsidP="00BE011A">
      <w:r>
        <w:t>I starten af efterårsferien, fra lørdag til tirsdag,</w:t>
      </w:r>
      <w:r w:rsidR="00BE011A">
        <w:t xml:space="preserve"> afholdte DBSU den traditionsrige Miniefterårsferie for børn og unge mellem 10-17 år. 13 unge mennesker, tre veloplagte arrangører og en række hjælpere fra hele landet trodsede efterårets blæsende vejr og fandt vej til Synscenter Refsnæs i Kalundborg, hvor lejren, som vanligt, fandt sted. Årets tema var Pizza, Tivoli, </w:t>
      </w:r>
      <w:r>
        <w:t>S</w:t>
      </w:r>
      <w:r w:rsidR="00BE011A">
        <w:t>pil og Dovenskab; krydret med en masse tid til socialt sammenværd med nye og gamle bekendtskaber.</w:t>
      </w:r>
    </w:p>
    <w:p w14:paraId="6A24029A" w14:textId="3C3D9965" w:rsidR="003B4960" w:rsidRDefault="00BE011A" w:rsidP="00BE011A">
      <w:r>
        <w:t>De unge fik blandt andet mulighed for at prøve kræfter med en række tilgængelige fysiske og virtuelle spil, hvilket var en stor succes blandt deltagerne. Der blev også plads til at komme en tur i køkkenet, hvor de unge fik til opgave at bygge deres helt egen pizza, så sulten senere på aftenen kunne blive stillet. Hele herligheden sluttede med en heldagstur i Tivoli, hvor der blev plads til at slå sig løs med forlystelser, candyfloss og en lækker afslutningsmiddag sidst på eftermiddagen. Arrangementet var en succes, som vi glæder os til at afholde igen.</w:t>
      </w:r>
    </w:p>
    <w:p w14:paraId="3D79B684" w14:textId="77777777" w:rsidR="00041A46" w:rsidRDefault="00041A46" w:rsidP="00BE011A"/>
    <w:p w14:paraId="397EBE02" w14:textId="77777777" w:rsidR="00926561" w:rsidRDefault="00926561" w:rsidP="00BE011A"/>
    <w:p w14:paraId="7331473F" w14:textId="340DC890" w:rsidR="003B7538" w:rsidRPr="00926561" w:rsidRDefault="00093D3F" w:rsidP="003B7538">
      <w:pPr>
        <w:pStyle w:val="Overskrift2"/>
        <w:rPr>
          <w:sz w:val="32"/>
          <w:szCs w:val="32"/>
        </w:rPr>
      </w:pPr>
      <w:bookmarkStart w:id="19" w:name="_Toc162517873"/>
      <w:r w:rsidRPr="00926561">
        <w:rPr>
          <w:sz w:val="32"/>
          <w:szCs w:val="32"/>
        </w:rPr>
        <w:t>Lalandia</w:t>
      </w:r>
      <w:bookmarkEnd w:id="19"/>
    </w:p>
    <w:p w14:paraId="7EA8909B" w14:textId="212C8E9C" w:rsidR="003B7538" w:rsidRPr="00981C37" w:rsidRDefault="003B7538" w:rsidP="003B7538">
      <w:pPr>
        <w:rPr>
          <w:rStyle w:val="Svagfremhvning"/>
        </w:rPr>
      </w:pPr>
      <w:r w:rsidRPr="00981C37">
        <w:rPr>
          <w:rStyle w:val="Svagfremhvning"/>
        </w:rPr>
        <w:t xml:space="preserve">Af </w:t>
      </w:r>
      <w:r w:rsidR="000B1515" w:rsidRPr="00981C37">
        <w:rPr>
          <w:rStyle w:val="Svagfremhvning"/>
        </w:rPr>
        <w:t xml:space="preserve">Ida </w:t>
      </w:r>
      <w:r w:rsidR="007306A0" w:rsidRPr="00981C37">
        <w:rPr>
          <w:rStyle w:val="Svagfremhvning"/>
        </w:rPr>
        <w:t>R</w:t>
      </w:r>
      <w:r w:rsidR="000B1515" w:rsidRPr="00981C37">
        <w:rPr>
          <w:rStyle w:val="Svagfremhvning"/>
        </w:rPr>
        <w:t>aunkiær</w:t>
      </w:r>
    </w:p>
    <w:p w14:paraId="397511BF" w14:textId="77777777" w:rsidR="007306A0" w:rsidRDefault="007306A0" w:rsidP="003B7538">
      <w:pPr>
        <w:rPr>
          <w:i/>
          <w:iCs/>
        </w:rPr>
      </w:pPr>
    </w:p>
    <w:p w14:paraId="35876B8E" w14:textId="32CB8697" w:rsidR="00A01010" w:rsidRDefault="007306A0" w:rsidP="00A01010">
      <w:r>
        <w:t>Tid og sted</w:t>
      </w:r>
      <w:r w:rsidR="00A01010">
        <w:t>: 23. til 26. november 2023</w:t>
      </w:r>
      <w:r>
        <w:t xml:space="preserve"> i Lalandia Billund</w:t>
      </w:r>
    </w:p>
    <w:p w14:paraId="5CF4D031" w14:textId="15BECDCC" w:rsidR="00A01010" w:rsidRDefault="007306A0" w:rsidP="00A01010">
      <w:r>
        <w:t>Deltagere</w:t>
      </w:r>
      <w:r w:rsidR="00A01010">
        <w:t xml:space="preserve">: </w:t>
      </w:r>
      <w:r w:rsidR="002D18C7">
        <w:t xml:space="preserve">160 </w:t>
      </w:r>
      <w:r w:rsidR="00D34F6A">
        <w:t xml:space="preserve">inklusiv </w:t>
      </w:r>
      <w:r w:rsidR="008817A9">
        <w:t>hovedbestyrelsen samt Stine og Thomas fra LFBS</w:t>
      </w:r>
      <w:r w:rsidR="00D15DC0">
        <w:t xml:space="preserve"> og</w:t>
      </w:r>
      <w:r w:rsidR="008817A9">
        <w:t xml:space="preserve"> 7 hjælpere. </w:t>
      </w:r>
    </w:p>
    <w:p w14:paraId="5AB08F73" w14:textId="77777777" w:rsidR="007306A0" w:rsidRDefault="007306A0" w:rsidP="00A01010"/>
    <w:p w14:paraId="105C763B" w14:textId="77777777" w:rsidR="00A01010" w:rsidRDefault="00A01010" w:rsidP="00A01010">
      <w:r>
        <w:t>Den 23. til 26. november afholdt DBSU dette års Lalandiatur. Arrangementets popularitet var stor i år, og vi valgte derfor at bestille ekstra hytter, så vi endte med at være 160 deltagere. Deltagerne bestod af både familier og unge.</w:t>
      </w:r>
    </w:p>
    <w:p w14:paraId="46305D5F" w14:textId="77777777" w:rsidR="00A01010" w:rsidRDefault="00A01010" w:rsidP="00A01010">
      <w:r>
        <w:t>Arrangørgruppen var stor i år, både hele DBSUs hovedbestyrelse, Hiba som repræsentant for Region Vest og Stine og Thomas som repræsentanter for LFBS stod for arrangementet. Set i bakspejlet skabte den store mængde arrangører en del forvirring, de mange forskellige grupper og de mange forskellige opgaver skabte en del forvirring. Næste år vil vi bestræbe os på en mindre arrangørgruppe og en bedre intern kommunikation.</w:t>
      </w:r>
    </w:p>
    <w:p w14:paraId="487AD83B" w14:textId="77777777" w:rsidR="00A01010" w:rsidRDefault="00A01010" w:rsidP="00A01010">
      <w:r>
        <w:t>Trods lidt bump på rejsen lykkedes det arrangørerne at skabe et vellykket og velkørende arrangement. Der var både mulighed for at udnytte det store badeland samt bowling, skøjteløb og klatring. Saunagus var særligt populære i år, og om aftenen blev der afholdt fester for både børn og unge.</w:t>
      </w:r>
    </w:p>
    <w:p w14:paraId="6CFFBD56" w14:textId="2BC63DA8" w:rsidR="00A01010" w:rsidRDefault="00A01010" w:rsidP="00A01010">
      <w:r>
        <w:t>Alt i alt var det en rigtig god weekend med masser af mulighed for at møde nye og gamle venner, prøve nye ting og skabe masser af gode minder. Vi glæder os til at afholde arrangementet igen næste år.</w:t>
      </w:r>
    </w:p>
    <w:p w14:paraId="64AD3EE2" w14:textId="77777777" w:rsidR="00C77AAA" w:rsidRDefault="00C77AAA" w:rsidP="00A01010"/>
    <w:p w14:paraId="339BB030" w14:textId="13FE99CD" w:rsidR="0014744C" w:rsidRPr="00926561" w:rsidRDefault="004F1E20" w:rsidP="00026246">
      <w:pPr>
        <w:pStyle w:val="Overskrift2"/>
        <w:rPr>
          <w:sz w:val="32"/>
          <w:szCs w:val="32"/>
        </w:rPr>
      </w:pPr>
      <w:bookmarkStart w:id="20" w:name="_Toc162517874"/>
      <w:r w:rsidRPr="00926561">
        <w:rPr>
          <w:sz w:val="32"/>
          <w:szCs w:val="32"/>
        </w:rPr>
        <w:t>Aflyste</w:t>
      </w:r>
      <w:r w:rsidR="00BD0865" w:rsidRPr="00926561">
        <w:rPr>
          <w:sz w:val="32"/>
          <w:szCs w:val="32"/>
        </w:rPr>
        <w:t xml:space="preserve"> og </w:t>
      </w:r>
      <w:r w:rsidRPr="00926561">
        <w:rPr>
          <w:sz w:val="32"/>
          <w:szCs w:val="32"/>
        </w:rPr>
        <w:t>udsatte arrangementer</w:t>
      </w:r>
      <w:bookmarkEnd w:id="20"/>
    </w:p>
    <w:p w14:paraId="4AF21F0B" w14:textId="6702C9F5" w:rsidR="004F1E20" w:rsidRPr="00981C37" w:rsidRDefault="002219D2" w:rsidP="00026246">
      <w:pPr>
        <w:rPr>
          <w:rStyle w:val="Svagfremhvning"/>
        </w:rPr>
      </w:pPr>
      <w:r w:rsidRPr="00981C37">
        <w:rPr>
          <w:rStyle w:val="Svagfremhvning"/>
        </w:rPr>
        <w:t xml:space="preserve">Af </w:t>
      </w:r>
      <w:r w:rsidR="006524D4" w:rsidRPr="00981C37">
        <w:rPr>
          <w:rStyle w:val="Svagfremhvning"/>
        </w:rPr>
        <w:t>Ditteemilie Corleoni</w:t>
      </w:r>
    </w:p>
    <w:p w14:paraId="199E52A8" w14:textId="1F062801" w:rsidR="000F58B5" w:rsidRDefault="000F58B5" w:rsidP="00BD0865">
      <w:r>
        <w:t>Følgende arrangementer er enten blevet aflyst eller ry</w:t>
      </w:r>
      <w:r w:rsidR="00BD0865">
        <w:t>kk</w:t>
      </w:r>
      <w:r>
        <w:t>et til ny dato</w:t>
      </w:r>
      <w:r w:rsidR="00BD0865">
        <w:t>er i 202</w:t>
      </w:r>
      <w:r w:rsidR="00820F01">
        <w:t>4:</w:t>
      </w:r>
    </w:p>
    <w:p w14:paraId="2B8F5A8A" w14:textId="51CF9025" w:rsidR="000F58B5" w:rsidRDefault="006308AE" w:rsidP="00BD0865">
      <w:pPr>
        <w:pStyle w:val="Listeafsnit"/>
        <w:numPr>
          <w:ilvl w:val="0"/>
          <w:numId w:val="17"/>
        </w:numPr>
      </w:pPr>
      <w:r>
        <w:t xml:space="preserve">Juleafslutning: </w:t>
      </w:r>
      <w:r w:rsidR="00820F01">
        <w:t>aflyst grundet manglende tilslutning</w:t>
      </w:r>
    </w:p>
    <w:p w14:paraId="5F10FF14" w14:textId="5A24E8FD" w:rsidR="00440612" w:rsidRPr="00BD0865" w:rsidRDefault="00440612" w:rsidP="00BD0865">
      <w:pPr>
        <w:pStyle w:val="Listeafsnit"/>
        <w:numPr>
          <w:ilvl w:val="0"/>
          <w:numId w:val="17"/>
        </w:numPr>
      </w:pPr>
      <w:r>
        <w:t>Sans for Samsø – aflyst grundet manglende finansiering</w:t>
      </w:r>
    </w:p>
    <w:p w14:paraId="5379EC64" w14:textId="77777777" w:rsidR="00A12233" w:rsidRPr="00A12233" w:rsidRDefault="00A12233" w:rsidP="00A12233">
      <w:pPr>
        <w:pStyle w:val="Listeafsnit"/>
      </w:pPr>
    </w:p>
    <w:p w14:paraId="4F0988DB" w14:textId="77777777" w:rsidR="007C050C" w:rsidRDefault="007C050C" w:rsidP="0001228C">
      <w:pPr>
        <w:pStyle w:val="Overskrift1"/>
      </w:pPr>
      <w:bookmarkStart w:id="21" w:name="_Toc162517875"/>
    </w:p>
    <w:p w14:paraId="32A1869A" w14:textId="3A4A4A1A" w:rsidR="0014744C" w:rsidRDefault="004F1E20" w:rsidP="0001228C">
      <w:pPr>
        <w:pStyle w:val="Overskrift1"/>
      </w:pPr>
      <w:r w:rsidRPr="0014744C">
        <w:t>Samarbejdspartnere</w:t>
      </w:r>
      <w:bookmarkEnd w:id="21"/>
    </w:p>
    <w:p w14:paraId="294EF267" w14:textId="77777777" w:rsidR="0014744C" w:rsidRDefault="0014744C" w:rsidP="00026246"/>
    <w:p w14:paraId="65152867" w14:textId="7B216715" w:rsidR="0014744C" w:rsidRPr="00926561" w:rsidRDefault="002D5E70" w:rsidP="00026246">
      <w:pPr>
        <w:pStyle w:val="Overskrift2"/>
        <w:rPr>
          <w:sz w:val="32"/>
          <w:szCs w:val="32"/>
        </w:rPr>
      </w:pPr>
      <w:bookmarkStart w:id="22" w:name="_Toc162517876"/>
      <w:r w:rsidRPr="00926561">
        <w:rPr>
          <w:sz w:val="32"/>
          <w:szCs w:val="32"/>
        </w:rPr>
        <w:t>Dansk Ungdoms Fællesråd</w:t>
      </w:r>
      <w:bookmarkEnd w:id="22"/>
    </w:p>
    <w:p w14:paraId="750A22F7" w14:textId="6E1C80EA" w:rsidR="004F1E20" w:rsidRPr="00981C37" w:rsidRDefault="00A91048" w:rsidP="00026246">
      <w:pPr>
        <w:rPr>
          <w:rStyle w:val="Svagfremhvning"/>
        </w:rPr>
      </w:pPr>
      <w:r w:rsidRPr="00981C37">
        <w:rPr>
          <w:rStyle w:val="Svagfremhvning"/>
        </w:rPr>
        <w:t xml:space="preserve">Af </w:t>
      </w:r>
      <w:r w:rsidR="002D5E70" w:rsidRPr="00981C37">
        <w:rPr>
          <w:rStyle w:val="Svagfremhvning"/>
        </w:rPr>
        <w:t>Anna Hope</w:t>
      </w:r>
      <w:r w:rsidR="00FF29CB" w:rsidRPr="00981C37">
        <w:rPr>
          <w:rStyle w:val="Svagfremhvning"/>
        </w:rPr>
        <w:t xml:space="preserve"> og Kenneth Banner</w:t>
      </w:r>
    </w:p>
    <w:p w14:paraId="191AFD7F" w14:textId="11E0F163" w:rsidR="00BF3B0F" w:rsidRDefault="00BF3B0F" w:rsidP="00BF3B0F">
      <w:pPr>
        <w:rPr>
          <w:rFonts w:eastAsia="Times New Roman"/>
        </w:rPr>
      </w:pPr>
      <w:r>
        <w:rPr>
          <w:rFonts w:eastAsia="Times New Roman"/>
          <w:color w:val="000000"/>
        </w:rPr>
        <w:t>DBSU er medlem af paraplyorganisationen Dansk Ungdoms Fællesråd, hvor vi er blandt de få handicap organisationer og derfor er med til at sikre repræsentation af unge med synshandicap. DUF er også en god samarbejdspartner som er med til at DBSU kan facilitere netværksskabende arrangementer af både social og faglig karakter. Dansk ungdoms Fællesråd, som forkortes til DUF.</w:t>
      </w:r>
    </w:p>
    <w:p w14:paraId="1BCDF6EF" w14:textId="7D1A0746" w:rsidR="002D5E70" w:rsidRPr="002D5E70" w:rsidRDefault="002D5E70" w:rsidP="002D5E70">
      <w:r w:rsidRPr="002D5E70">
        <w:t>DBSU har haft en del med DUF at gøre i 2023:</w:t>
      </w:r>
    </w:p>
    <w:p w14:paraId="5F6E8268" w14:textId="1F16147E" w:rsidR="00BB394B" w:rsidRDefault="002D5E70" w:rsidP="002D5E70">
      <w:r w:rsidRPr="002D5E70">
        <w:t xml:space="preserve">Kenneth </w:t>
      </w:r>
      <w:r w:rsidR="00663636">
        <w:t>har været</w:t>
      </w:r>
      <w:r w:rsidRPr="002D5E70">
        <w:t xml:space="preserve"> medlem af DUF’s lokalforeningsbevillingsudvalg</w:t>
      </w:r>
      <w:r w:rsidR="00663636">
        <w:t xml:space="preserve"> fra 2021 til 2023</w:t>
      </w:r>
      <w:r w:rsidRPr="002D5E70">
        <w:t>,</w:t>
      </w:r>
      <w:r w:rsidR="00663636">
        <w:t xml:space="preserve"> hvor han har været med til at fordele 8 mio. kroner årligt.</w:t>
      </w:r>
      <w:r w:rsidR="00A65B9F">
        <w:t xml:space="preserve"> </w:t>
      </w:r>
      <w:r w:rsidR="00A42EEB">
        <w:t xml:space="preserve">Lokalforeningsudvalget fordeler økonomiske midler til </w:t>
      </w:r>
      <w:r w:rsidR="00E324B6">
        <w:t xml:space="preserve">medlemsorganisationernes lokalforeninger, midler som </w:t>
      </w:r>
      <w:r w:rsidR="00BB394B">
        <w:t>både Region Øst og Vest igennem tiderne har nydt godt af.</w:t>
      </w:r>
      <w:r w:rsidR="00E324B6">
        <w:t xml:space="preserve"> </w:t>
      </w:r>
    </w:p>
    <w:p w14:paraId="0F022479" w14:textId="2D1CEFA7" w:rsidR="002D5E70" w:rsidRPr="002D5E70" w:rsidRDefault="002D5E70" w:rsidP="002D5E70">
      <w:r w:rsidRPr="002D5E70">
        <w:t>Vores forperson i DBSU, Mikkel Enok, har deltaget i en rejse til Grønland, hvis formål var at</w:t>
      </w:r>
      <w:r>
        <w:t xml:space="preserve"> </w:t>
      </w:r>
      <w:r w:rsidRPr="002D5E70">
        <w:t>nedbryde fordomme og skabe en mere inklusiv fremtoning om de demokratiske processer i</w:t>
      </w:r>
      <w:r>
        <w:t xml:space="preserve"> </w:t>
      </w:r>
      <w:r w:rsidRPr="002D5E70">
        <w:t>ungdomsforeninger. Han har også deltaget i et lederseminar, begge dele blev afholdt af</w:t>
      </w:r>
      <w:r>
        <w:t xml:space="preserve"> </w:t>
      </w:r>
      <w:r w:rsidRPr="002D5E70">
        <w:t>DUF.</w:t>
      </w:r>
      <w:r>
        <w:t xml:space="preserve"> Derudover delt</w:t>
      </w:r>
      <w:r w:rsidR="00922BF4">
        <w:t>o</w:t>
      </w:r>
      <w:r>
        <w:t xml:space="preserve">g Mikkel Enok </w:t>
      </w:r>
      <w:r w:rsidR="00BB394B">
        <w:t>sammen med</w:t>
      </w:r>
      <w:r>
        <w:t xml:space="preserve"> Ditteemilie i en masterclass med andre </w:t>
      </w:r>
      <w:r w:rsidR="00922BF4">
        <w:t>lederteams om ledelse i samspil.</w:t>
      </w:r>
    </w:p>
    <w:p w14:paraId="42158762" w14:textId="0F91BD50" w:rsidR="003558B3" w:rsidRDefault="002D5E70" w:rsidP="003558B3">
      <w:pPr>
        <w:rPr>
          <w:rFonts w:eastAsia="Times New Roman"/>
        </w:rPr>
      </w:pPr>
      <w:r w:rsidRPr="002D5E70">
        <w:t>Derudover blev DBSU repræsenteret til DUF’s delegeretmøde 2023. Thor, Anna og Elias</w:t>
      </w:r>
      <w:r>
        <w:t xml:space="preserve"> </w:t>
      </w:r>
      <w:r w:rsidRPr="002D5E70">
        <w:t xml:space="preserve">deltog til delegeretmødet på hotel Nyborg strand fra den 1. </w:t>
      </w:r>
      <w:r w:rsidR="00964580">
        <w:t>d</w:t>
      </w:r>
      <w:r w:rsidRPr="002D5E70">
        <w:t xml:space="preserve">ecember til 3. </w:t>
      </w:r>
      <w:r w:rsidR="00964580">
        <w:t>d</w:t>
      </w:r>
      <w:r w:rsidRPr="002D5E70">
        <w:t>ecember 2023.</w:t>
      </w:r>
      <w:r>
        <w:t xml:space="preserve"> </w:t>
      </w:r>
      <w:r w:rsidR="00885BF2">
        <w:t xml:space="preserve">Her </w:t>
      </w:r>
      <w:r w:rsidRPr="002D5E70">
        <w:t xml:space="preserve">mødte </w:t>
      </w:r>
      <w:r w:rsidR="00885BF2">
        <w:t xml:space="preserve">de </w:t>
      </w:r>
      <w:r w:rsidRPr="002D5E70">
        <w:t xml:space="preserve">en masse andre unge fra mange forskellige ungdomsforeninger, som gav </w:t>
      </w:r>
      <w:r w:rsidR="006E4CEC">
        <w:t>dem</w:t>
      </w:r>
      <w:r w:rsidRPr="002D5E70">
        <w:t xml:space="preserve"> nye</w:t>
      </w:r>
      <w:r>
        <w:t xml:space="preserve"> </w:t>
      </w:r>
      <w:r w:rsidRPr="002D5E70">
        <w:t xml:space="preserve">forbindelser til </w:t>
      </w:r>
      <w:r w:rsidR="006E4CEC">
        <w:t>andre ungdoms</w:t>
      </w:r>
      <w:r w:rsidRPr="002D5E70">
        <w:t xml:space="preserve">foreninger, som </w:t>
      </w:r>
      <w:r w:rsidR="006E4CEC">
        <w:t>DBSU</w:t>
      </w:r>
      <w:r w:rsidRPr="002D5E70">
        <w:t xml:space="preserve"> håber på, at kunne komme til at se igen og måske</w:t>
      </w:r>
      <w:r>
        <w:t xml:space="preserve"> </w:t>
      </w:r>
      <w:r w:rsidRPr="002D5E70">
        <w:t xml:space="preserve">endda lave samarbejdsarrangementer med. </w:t>
      </w:r>
      <w:r w:rsidR="00FF29CB">
        <w:rPr>
          <w:rFonts w:eastAsia="Times New Roman"/>
          <w:color w:val="000000"/>
        </w:rPr>
        <w:t>Det var en fantastisk weekend, og repræsentanterne var et rigtig godt team og lærte at det i fremtiden er en meget god ide at have nogle hjælpere med, da det er meget stort og krævende arrangement, som har et højt tempo i forhold til hvad der opleves i DBSU, men det er meget relevant at DBSU fortsat har repræsentanter med, som kan sikre fokus på handicap politikken.</w:t>
      </w:r>
    </w:p>
    <w:p w14:paraId="0AA10E44" w14:textId="77777777" w:rsidR="00D4430A" w:rsidRDefault="00D4430A" w:rsidP="002D5E70"/>
    <w:p w14:paraId="0D146536" w14:textId="63D851E7" w:rsidR="00D4430A" w:rsidRPr="00926561" w:rsidRDefault="00D4430A" w:rsidP="00D4430A">
      <w:pPr>
        <w:pStyle w:val="Overskrift2"/>
        <w:rPr>
          <w:sz w:val="32"/>
          <w:szCs w:val="32"/>
        </w:rPr>
      </w:pPr>
      <w:bookmarkStart w:id="23" w:name="_Toc162517877"/>
      <w:r w:rsidRPr="00926561">
        <w:rPr>
          <w:sz w:val="32"/>
          <w:szCs w:val="32"/>
        </w:rPr>
        <w:t>Dansk Blindesamfund</w:t>
      </w:r>
      <w:bookmarkEnd w:id="23"/>
    </w:p>
    <w:p w14:paraId="7222639E" w14:textId="32617657" w:rsidR="00D4430A" w:rsidRPr="00981C37" w:rsidRDefault="00D4430A" w:rsidP="00D4430A">
      <w:pPr>
        <w:rPr>
          <w:rStyle w:val="Svagfremhvning"/>
        </w:rPr>
      </w:pPr>
      <w:r w:rsidRPr="00981C37">
        <w:rPr>
          <w:rStyle w:val="Svagfremhvning"/>
        </w:rPr>
        <w:t>Af Kenneth Banner</w:t>
      </w:r>
    </w:p>
    <w:p w14:paraId="00FBAC13" w14:textId="5D5646CD" w:rsidR="00AB745F" w:rsidRDefault="00AB745F" w:rsidP="00D4430A">
      <w:r>
        <w:t>Vi var inviteret med til et DBS kredsmøde fra den 2. til 3. juli 2023, hvor DBSU Region Vest forperson Simon og DBSU landskasserer Kenneth repræsenterede DBSU, med fokus på et etablere et samarbejde og skabe forståelse mellem DBSU og DBS kredsenes deltagere. Det er vigtigt at vi får bygget en stærk og fremtidssikret bro mellem DBSU og DBS, særligt nu, hvor DBSU’s medlemskriter</w:t>
      </w:r>
      <w:r w:rsidR="009B754A">
        <w:t>i</w:t>
      </w:r>
      <w:r>
        <w:t>e</w:t>
      </w:r>
      <w:r w:rsidR="009B754A">
        <w:t>r</w:t>
      </w:r>
      <w:r>
        <w:t xml:space="preserve"> er ændret</w:t>
      </w:r>
      <w:r w:rsidR="00D022B5">
        <w:t xml:space="preserve"> og medlemskab automatisk stopper ved det 36. år</w:t>
      </w:r>
      <w:r>
        <w:t xml:space="preserve">, så man efter DBSU ikke falder ned mellem to stole. </w:t>
      </w:r>
    </w:p>
    <w:p w14:paraId="7334B00E" w14:textId="77777777" w:rsidR="00D022B5" w:rsidRDefault="00AB745F" w:rsidP="00D4430A">
      <w:r>
        <w:t>Der var stor imødekommenhed fra DBS kredsenes deltagere, hvilket har motiveret os yderligere og Kenneth arbejd</w:t>
      </w:r>
      <w:r w:rsidR="00D022B5">
        <w:t>er</w:t>
      </w:r>
      <w:r>
        <w:t xml:space="preserve"> fortsat i 2024 på at skabe en stærkere relation mellem DBS kredsene og DBSU.</w:t>
      </w:r>
    </w:p>
    <w:p w14:paraId="2C1D77F8" w14:textId="47530BFC" w:rsidR="00D4430A" w:rsidRPr="00926561" w:rsidRDefault="00D4430A" w:rsidP="00D4430A"/>
    <w:p w14:paraId="64F6BA55" w14:textId="57C015C1" w:rsidR="00D4430A" w:rsidRPr="00926561" w:rsidRDefault="00D4430A" w:rsidP="00D4430A">
      <w:pPr>
        <w:pStyle w:val="Overskrift2"/>
        <w:rPr>
          <w:sz w:val="32"/>
          <w:szCs w:val="32"/>
        </w:rPr>
      </w:pPr>
      <w:bookmarkStart w:id="24" w:name="_Toc162517878"/>
      <w:r w:rsidRPr="00926561">
        <w:rPr>
          <w:sz w:val="32"/>
          <w:szCs w:val="32"/>
        </w:rPr>
        <w:t>Instituttet for Blinde og Svagsynede (IBOS)</w:t>
      </w:r>
      <w:bookmarkEnd w:id="24"/>
    </w:p>
    <w:p w14:paraId="68572BB7" w14:textId="31C9907E" w:rsidR="00D4430A" w:rsidRDefault="00D4430A" w:rsidP="00D4430A">
      <w:pPr>
        <w:rPr>
          <w:rStyle w:val="Svagfremhvning"/>
        </w:rPr>
      </w:pPr>
      <w:r w:rsidRPr="0029576D">
        <w:rPr>
          <w:rStyle w:val="Svagfremhvning"/>
        </w:rPr>
        <w:t>Af</w:t>
      </w:r>
      <w:r w:rsidR="004F5764">
        <w:rPr>
          <w:rStyle w:val="Svagfremhvning"/>
        </w:rPr>
        <w:t xml:space="preserve"> Thor Ryom</w:t>
      </w:r>
    </w:p>
    <w:p w14:paraId="1C611C91" w14:textId="2F409A3E" w:rsidR="00BA4CE3" w:rsidRDefault="00CF1DDB" w:rsidP="00D4430A">
      <w:r>
        <w:t>DBSU har været repræsent</w:t>
      </w:r>
      <w:r w:rsidR="00D36351">
        <w:t xml:space="preserve">eret </w:t>
      </w:r>
      <w:r>
        <w:t xml:space="preserve">på </w:t>
      </w:r>
      <w:r w:rsidR="00D36351">
        <w:t>IBOS’</w:t>
      </w:r>
      <w:r>
        <w:t xml:space="preserve"> 4 årlige bestyrelsesmøder</w:t>
      </w:r>
      <w:r w:rsidR="001424E6">
        <w:t>.</w:t>
      </w:r>
      <w:r w:rsidR="008830BF">
        <w:t xml:space="preserve"> </w:t>
      </w:r>
      <w:r w:rsidR="00BA4CE3">
        <w:t xml:space="preserve">Sommercampen blev desværre aflyst, hvorfor </w:t>
      </w:r>
      <w:r w:rsidR="00AB7B6C">
        <w:t>vi ikke var repræsenteret</w:t>
      </w:r>
      <w:r w:rsidR="00D36351">
        <w:t xml:space="preserve"> her</w:t>
      </w:r>
      <w:r w:rsidR="00AB7B6C">
        <w:t>. Mikkel Enok har</w:t>
      </w:r>
      <w:r w:rsidR="00D36351">
        <w:t xml:space="preserve"> derudove</w:t>
      </w:r>
      <w:r w:rsidR="00B21912">
        <w:t>r</w:t>
      </w:r>
      <w:r w:rsidR="00AB7B6C">
        <w:t xml:space="preserve"> været med i en arbejdsgruppe, som</w:t>
      </w:r>
      <w:r w:rsidR="00002DAE" w:rsidRPr="00002DAE">
        <w:t xml:space="preserve"> har til formål at sætte fokus på at udbrede de muligheder, IBOS kan tilbyde.</w:t>
      </w:r>
    </w:p>
    <w:p w14:paraId="290D979D" w14:textId="77777777" w:rsidR="00C11A25" w:rsidRPr="00D4430A" w:rsidRDefault="00C11A25" w:rsidP="00D4430A"/>
    <w:p w14:paraId="382F29B1" w14:textId="240C3339" w:rsidR="00D4430A" w:rsidRPr="00926561" w:rsidRDefault="00D4430A" w:rsidP="00D4430A">
      <w:pPr>
        <w:pStyle w:val="Overskrift2"/>
        <w:rPr>
          <w:sz w:val="32"/>
          <w:szCs w:val="32"/>
        </w:rPr>
      </w:pPr>
      <w:bookmarkStart w:id="25" w:name="_Toc162517879"/>
      <w:r w:rsidRPr="00926561">
        <w:rPr>
          <w:sz w:val="32"/>
          <w:szCs w:val="32"/>
        </w:rPr>
        <w:t>Landsforeningen af Forældre til Blinde og Svagsynede (LFBS)</w:t>
      </w:r>
      <w:bookmarkEnd w:id="25"/>
    </w:p>
    <w:p w14:paraId="045F3B7A" w14:textId="77777777" w:rsidR="00D4430A" w:rsidRPr="0029576D" w:rsidRDefault="00D4430A" w:rsidP="00D4430A">
      <w:pPr>
        <w:rPr>
          <w:rStyle w:val="Svagfremhvning"/>
        </w:rPr>
      </w:pPr>
      <w:r w:rsidRPr="0029576D">
        <w:rPr>
          <w:rStyle w:val="Svagfremhvning"/>
        </w:rPr>
        <w:t>Af Cecilie Zoega</w:t>
      </w:r>
    </w:p>
    <w:p w14:paraId="15019449" w14:textId="00B97041" w:rsidR="0029576D" w:rsidRDefault="0028108A" w:rsidP="0029576D">
      <w:r>
        <w:t>DB</w:t>
      </w:r>
      <w:r w:rsidR="000863C2">
        <w:t>SU</w:t>
      </w:r>
      <w:r>
        <w:t xml:space="preserve"> og LFBS har mange fælles interessepunkter, da vi </w:t>
      </w:r>
      <w:r w:rsidR="00A30F94">
        <w:t>en del af vores yngre medlemmer har forældre der er me</w:t>
      </w:r>
      <w:r w:rsidR="008136EA">
        <w:t>dl</w:t>
      </w:r>
      <w:r w:rsidR="00A30F94">
        <w:t xml:space="preserve">em af forældreforeningen. LFBS </w:t>
      </w:r>
      <w:r w:rsidR="0029576D">
        <w:t>er derfor en vigtig samarbejdspartner, da vi kan vidensdele, og lave forskellige arrangementer og tiltag sammen</w:t>
      </w:r>
      <w:r w:rsidR="00A30F94">
        <w:t xml:space="preserve">, som kommer </w:t>
      </w:r>
      <w:r w:rsidR="00E019AE">
        <w:t xml:space="preserve">begge målgrupper til gode. </w:t>
      </w:r>
    </w:p>
    <w:p w14:paraId="78A281A8" w14:textId="77BBBD05" w:rsidR="0029576D" w:rsidRDefault="0029576D" w:rsidP="0029576D">
      <w:r>
        <w:t xml:space="preserve">Det nok ikke en hemmelighed at det største samarbejde finder sted på den årlige Lalandiatur, og den kan </w:t>
      </w:r>
      <w:r w:rsidR="00E019AE">
        <w:t>i</w:t>
      </w:r>
      <w:r>
        <w:t xml:space="preserve"> læse mere om </w:t>
      </w:r>
      <w:r w:rsidR="00E019AE">
        <w:t xml:space="preserve">andetsteds i nærværende beretning. </w:t>
      </w:r>
    </w:p>
    <w:p w14:paraId="0D550285" w14:textId="77777777" w:rsidR="0029576D" w:rsidRDefault="0029576D" w:rsidP="0029576D">
      <w:r>
        <w:t xml:space="preserve"> </w:t>
      </w:r>
    </w:p>
    <w:p w14:paraId="114E5ECB" w14:textId="695C6852" w:rsidR="0029576D" w:rsidRDefault="005F2949" w:rsidP="0029576D">
      <w:r>
        <w:t>Jeg</w:t>
      </w:r>
      <w:r w:rsidR="008136EA">
        <w:t xml:space="preserve"> </w:t>
      </w:r>
      <w:r w:rsidR="0029576D">
        <w:t>repræsent</w:t>
      </w:r>
      <w:r w:rsidR="00E019AE">
        <w:t>erede DBSU</w:t>
      </w:r>
      <w:r w:rsidR="0029576D">
        <w:t xml:space="preserve"> ved LFBS´s gener</w:t>
      </w:r>
      <w:r w:rsidR="008830BF">
        <w:t>a</w:t>
      </w:r>
      <w:r w:rsidR="0029576D">
        <w:t xml:space="preserve">lforsamling, samt småbørnskursus. På </w:t>
      </w:r>
      <w:r w:rsidR="00A458F8">
        <w:t>k</w:t>
      </w:r>
      <w:r w:rsidR="0029576D">
        <w:t xml:space="preserve">urset var der gode snakke om børns trivsel i hjemmet, i skolen og til de fritidsaktiviteter børnene er en del af. </w:t>
      </w:r>
    </w:p>
    <w:p w14:paraId="06974740" w14:textId="77777777" w:rsidR="0029576D" w:rsidRDefault="0029576D" w:rsidP="0029576D">
      <w:r>
        <w:t xml:space="preserve">Jeg holdt selv et fagligt oplæg om “at være piloter i eget liv” her satte jeg fokus på vigtigheden af at se børnene og de unge ift. den situation de er i og vigtigheden i, at anerkende dem for dem de er og hvor de er i deres liv, selvom de har et synshandicap </w:t>
      </w:r>
    </w:p>
    <w:p w14:paraId="14A926AE" w14:textId="4F92B29E" w:rsidR="0029576D" w:rsidRDefault="0029576D" w:rsidP="0029576D">
      <w:r>
        <w:t>Vores eget FU</w:t>
      </w:r>
      <w:r w:rsidR="000863C2">
        <w:t>-</w:t>
      </w:r>
      <w:r>
        <w:t xml:space="preserve">medlem Thor kom med et brag af et foredrag med hans mor som hedder “Et liv på trods” som var en fantastisk fortælling om hans liv, og jeg kan klart anbefale det til jer </w:t>
      </w:r>
    </w:p>
    <w:p w14:paraId="7568325A" w14:textId="77777777" w:rsidR="0029576D" w:rsidRDefault="0029576D" w:rsidP="00D4430A">
      <w:pPr>
        <w:pStyle w:val="Overskrift2"/>
      </w:pPr>
    </w:p>
    <w:p w14:paraId="5DB3B0D5" w14:textId="16814BA5" w:rsidR="00D4430A" w:rsidRPr="00926561" w:rsidRDefault="00D4430A" w:rsidP="00D4430A">
      <w:pPr>
        <w:pStyle w:val="Overskrift2"/>
        <w:rPr>
          <w:sz w:val="32"/>
          <w:szCs w:val="32"/>
        </w:rPr>
      </w:pPr>
      <w:bookmarkStart w:id="26" w:name="_Toc162517880"/>
      <w:r w:rsidRPr="00926561">
        <w:rPr>
          <w:sz w:val="32"/>
          <w:szCs w:val="32"/>
        </w:rPr>
        <w:t>Sammenslutningen af Unge Med Handicap (SUMH)</w:t>
      </w:r>
      <w:bookmarkEnd w:id="26"/>
    </w:p>
    <w:p w14:paraId="5193D284" w14:textId="77777777" w:rsidR="00D4430A" w:rsidRPr="003C2C97" w:rsidRDefault="00D4430A" w:rsidP="00D4430A">
      <w:pPr>
        <w:rPr>
          <w:rStyle w:val="Svagfremhvning"/>
        </w:rPr>
      </w:pPr>
      <w:r w:rsidRPr="003C2C97">
        <w:rPr>
          <w:rStyle w:val="Svagfremhvning"/>
        </w:rPr>
        <w:t>Af Kenneth Banner</w:t>
      </w:r>
    </w:p>
    <w:p w14:paraId="37FCD5C4" w14:textId="1235B13B" w:rsidR="008830BF" w:rsidRDefault="008830BF" w:rsidP="008830BF">
      <w:r>
        <w:t xml:space="preserve">Der findes mange typer funktionsnedsættelse, og disse arbejder SUMH’s bestyrelses og sekretariat med, da SUMH er en paraplyorganisation for 16 børne- og ungdoms handicaporganisationer. I 2023 fik DBSU sendt to repræsentanter med til Repræsentantskabsmødet, som begge blev valgt ind i SUMHs bestyrelse og derudover </w:t>
      </w:r>
      <w:r w:rsidR="00D7052C">
        <w:t xml:space="preserve">er </w:t>
      </w:r>
      <w:r>
        <w:t xml:space="preserve">aktive i </w:t>
      </w:r>
      <w:r w:rsidR="00D7052C">
        <w:t>p</w:t>
      </w:r>
      <w:r>
        <w:t>olitisk</w:t>
      </w:r>
      <w:r w:rsidR="00D7052C">
        <w:t xml:space="preserve"> </w:t>
      </w:r>
      <w:r>
        <w:t xml:space="preserve">udvalg, </w:t>
      </w:r>
      <w:r w:rsidR="00D7052C">
        <w:t>s</w:t>
      </w:r>
      <w:r>
        <w:t>eksualitetsudvalget og tilgængelighedsudvalget.</w:t>
      </w:r>
    </w:p>
    <w:p w14:paraId="79A1A01C" w14:textId="39F30312" w:rsidR="008830BF" w:rsidRDefault="008830BF" w:rsidP="008830BF">
      <w:r>
        <w:t>Herigennem har DBSU</w:t>
      </w:r>
      <w:r w:rsidR="00D7052C">
        <w:t>’</w:t>
      </w:r>
      <w:r>
        <w:t>s repræsentant</w:t>
      </w:r>
      <w:r w:rsidR="00D7052C">
        <w:t>er</w:t>
      </w:r>
      <w:r>
        <w:t xml:space="preserve"> været på opgaver, workshops, ude at lave oplæg og siddet i paneldebatter igennem 2023. SUMH har bl.a. været på Roskilde </w:t>
      </w:r>
      <w:r w:rsidR="00BC307A">
        <w:t>F</w:t>
      </w:r>
      <w:r>
        <w:t xml:space="preserve">estival, Ungdommens </w:t>
      </w:r>
      <w:r w:rsidR="00BC307A">
        <w:t>F</w:t>
      </w:r>
      <w:r>
        <w:t>olkemøde og Folkemødet, hvor det er vigtigt at vi står sammen, da der er mange forskellige typer udfordringer med tilgængeligheden.</w:t>
      </w:r>
    </w:p>
    <w:p w14:paraId="2EFFE473" w14:textId="51ED7FBF" w:rsidR="00D4430A" w:rsidRDefault="008830BF" w:rsidP="008830BF">
      <w:r>
        <w:t>Det er vig</w:t>
      </w:r>
      <w:r w:rsidR="00BC307A">
        <w:t>tigt</w:t>
      </w:r>
      <w:r>
        <w:t xml:space="preserve"> at vi er aktive i SUMH, da vi der kan møde og lære om andre unge med funktionsnedsættelse, deres udfordringer og problemstillinger, og derved lære at tænke på universelt design, som kort fortalt handler om at de løsninger vi foreslår skal være fordelagtige for så mange som muligt, så endnu flere børn og unge med funktionsnedsættelse kan blive inkluderet i samfundet.</w:t>
      </w:r>
    </w:p>
    <w:p w14:paraId="2FA656B0" w14:textId="77777777" w:rsidR="00956A37" w:rsidRPr="002D5E70" w:rsidRDefault="00956A37" w:rsidP="002D5E70"/>
    <w:p w14:paraId="37C75F94" w14:textId="79CE0194" w:rsidR="0014744C" w:rsidRPr="00926561" w:rsidRDefault="004F1E20" w:rsidP="00026246">
      <w:pPr>
        <w:pStyle w:val="Overskrift2"/>
        <w:rPr>
          <w:sz w:val="32"/>
          <w:szCs w:val="32"/>
        </w:rPr>
      </w:pPr>
      <w:bookmarkStart w:id="27" w:name="_Toc162517881"/>
      <w:r w:rsidRPr="00926561">
        <w:rPr>
          <w:sz w:val="32"/>
          <w:szCs w:val="32"/>
        </w:rPr>
        <w:t>Refsnæs og det synsfaglige råd</w:t>
      </w:r>
      <w:bookmarkEnd w:id="27"/>
    </w:p>
    <w:p w14:paraId="6B2919B0" w14:textId="753313F0" w:rsidR="0014744C" w:rsidRPr="003C2C97" w:rsidRDefault="00A91048" w:rsidP="00026246">
      <w:pPr>
        <w:rPr>
          <w:rStyle w:val="Svagfremhvning"/>
        </w:rPr>
      </w:pPr>
      <w:r w:rsidRPr="003C2C97">
        <w:rPr>
          <w:rStyle w:val="Svagfremhvning"/>
        </w:rPr>
        <w:t xml:space="preserve">Af </w:t>
      </w:r>
      <w:r w:rsidR="00AC75E1" w:rsidRPr="003C2C97">
        <w:rPr>
          <w:rStyle w:val="Svagfremhvning"/>
        </w:rPr>
        <w:t>Cecilie Zoega</w:t>
      </w:r>
    </w:p>
    <w:p w14:paraId="02A73F1D" w14:textId="78F5C369" w:rsidR="004347D8" w:rsidRDefault="004347D8" w:rsidP="004347D8">
      <w:r>
        <w:t xml:space="preserve">Synscenter Refsnæs, Danmarks nationale tilbud for børn og unge med synshandicap, har nedsat et råd bestående af repræsentanter fra forskellige aktører indenfor synsområdet. </w:t>
      </w:r>
      <w:r w:rsidR="00446FDF">
        <w:t xml:space="preserve">Rådet består af </w:t>
      </w:r>
      <w:r w:rsidR="002631E2">
        <w:t>repræsentanter fra</w:t>
      </w:r>
      <w:r>
        <w:t xml:space="preserve"> Dansk Blindesamfund, øjenlæger ved Kennedy centret, LFBS, synskonsulenter, samt forskellige repræsentanter fra Synscenter Refsnæs</w:t>
      </w:r>
      <w:r w:rsidR="002631E2">
        <w:t xml:space="preserve"> og DBSU</w:t>
      </w:r>
    </w:p>
    <w:p w14:paraId="652CE50B" w14:textId="5DFEA6D8" w:rsidR="004347D8" w:rsidRDefault="004347D8" w:rsidP="004347D8">
      <w:r>
        <w:t>Rådet har til formål at være med til at styrke Synscenter Refsnæs faglighed ved input fra de forskellige repræsentanter- heri blandt DBSU.</w:t>
      </w:r>
    </w:p>
    <w:p w14:paraId="065BC8F8" w14:textId="370B8658" w:rsidR="004347D8" w:rsidRDefault="004347D8" w:rsidP="004347D8">
      <w:r>
        <w:t>Cecilie fra HB er repræsentant for DBSU, og  har</w:t>
      </w:r>
      <w:r w:rsidR="00F01B9B">
        <w:t xml:space="preserve"> været med til at</w:t>
      </w:r>
      <w:r>
        <w:t xml:space="preserve"> s</w:t>
      </w:r>
      <w:r w:rsidR="00F01B9B">
        <w:t>ætte</w:t>
      </w:r>
      <w:r>
        <w:t xml:space="preserve"> fokus på trivslen blandt børn og unge, som er i berøring med Synscenter Refsnæs,</w:t>
      </w:r>
      <w:r w:rsidR="00F01B9B">
        <w:t xml:space="preserve"> </w:t>
      </w:r>
      <w:r>
        <w:t>og</w:t>
      </w:r>
      <w:r w:rsidR="00F01B9B">
        <w:t xml:space="preserve"> er</w:t>
      </w:r>
      <w:r>
        <w:t xml:space="preserve"> kommet med indspark, som </w:t>
      </w:r>
      <w:r w:rsidR="00F01B9B">
        <w:t>DBSU</w:t>
      </w:r>
      <w:r>
        <w:t xml:space="preserve"> håber kan bidrage positivt til </w:t>
      </w:r>
      <w:r w:rsidR="00F01B9B">
        <w:t>Synscenter Refsnæs</w:t>
      </w:r>
      <w:r>
        <w:t xml:space="preserve"> faglige arbejde.</w:t>
      </w:r>
    </w:p>
    <w:p w14:paraId="65ED3941" w14:textId="2E4AFD25" w:rsidR="004347D8" w:rsidRDefault="00F01B9B" w:rsidP="004347D8">
      <w:r>
        <w:t xml:space="preserve">DBSU var også repræsenteret ved </w:t>
      </w:r>
      <w:r w:rsidR="004347D8">
        <w:t>Synscenter Refsnæs</w:t>
      </w:r>
      <w:r>
        <w:t>’</w:t>
      </w:r>
      <w:r w:rsidR="004347D8">
        <w:t xml:space="preserve"> 125 års</w:t>
      </w:r>
      <w:r w:rsidR="007D61F7">
        <w:t xml:space="preserve">, hvor vi fik mulighed for at ønske tillykke men også fortælle andre om DBSU og det arbejder vi gør for børn og unge med synshandicap i Danmark. </w:t>
      </w:r>
    </w:p>
    <w:p w14:paraId="7942C8C0" w14:textId="77777777" w:rsidR="0014744C" w:rsidRDefault="0014744C" w:rsidP="00026246"/>
    <w:p w14:paraId="28E5814D" w14:textId="77777777" w:rsidR="00F418A7" w:rsidRDefault="004F1E20" w:rsidP="00026246">
      <w:pPr>
        <w:pStyle w:val="Overskrift1"/>
      </w:pPr>
      <w:bookmarkStart w:id="28" w:name="_Toc162517882"/>
      <w:r>
        <w:t>Medieredaktionen</w:t>
      </w:r>
      <w:bookmarkEnd w:id="28"/>
    </w:p>
    <w:p w14:paraId="587FF96F" w14:textId="67E91504" w:rsidR="004F1E20" w:rsidRDefault="00191F44" w:rsidP="00026246">
      <w:pPr>
        <w:rPr>
          <w:rStyle w:val="Svagfremhvning"/>
        </w:rPr>
      </w:pPr>
      <w:r w:rsidRPr="003C2C97">
        <w:rPr>
          <w:rStyle w:val="Svagfremhvning"/>
        </w:rPr>
        <w:t xml:space="preserve">Af </w:t>
      </w:r>
      <w:r w:rsidR="004F1E20" w:rsidRPr="003C2C97">
        <w:rPr>
          <w:rStyle w:val="Svagfremhvning"/>
        </w:rPr>
        <w:t xml:space="preserve">Noëlle </w:t>
      </w:r>
      <w:r w:rsidRPr="003C2C97">
        <w:rPr>
          <w:rStyle w:val="Svagfremhvning"/>
        </w:rPr>
        <w:t>Wille</w:t>
      </w:r>
      <w:r w:rsidR="00545FBA" w:rsidRPr="003C2C97">
        <w:rPr>
          <w:rStyle w:val="Svagfremhvning"/>
        </w:rPr>
        <w:t xml:space="preserve"> </w:t>
      </w:r>
    </w:p>
    <w:p w14:paraId="2C89E574" w14:textId="77777777" w:rsidR="00926561" w:rsidRPr="003C2C97" w:rsidRDefault="00926561" w:rsidP="00026246">
      <w:pPr>
        <w:rPr>
          <w:rStyle w:val="Svagfremhvning"/>
        </w:rPr>
      </w:pPr>
    </w:p>
    <w:p w14:paraId="622ECACA" w14:textId="77777777" w:rsidR="002E00C9" w:rsidRDefault="002E00C9" w:rsidP="002E00C9">
      <w:pPr>
        <w:spacing w:line="259" w:lineRule="auto"/>
        <w:jc w:val="left"/>
      </w:pPr>
      <w:r>
        <w:t xml:space="preserve">Siden Landsmødet 2023 har medieredaktionen mødt forskellige udfordringer. Der har været problemer med hjemmesidens podcast-feature, hvilket har resulteret i, at podcasts ikke har været lytbare på hverken hjemmesiden eller andre platforme udover YouTube. Dette har betydet, at det er medieredaktionens opfattelse, at der ikke har været mange lyttere af DBSU News, hvilket har været redaktionens primære fokusområde i forhold til podcast-produktion. </w:t>
      </w:r>
    </w:p>
    <w:p w14:paraId="3826911C" w14:textId="77777777" w:rsidR="002E00C9" w:rsidRDefault="002E00C9" w:rsidP="002E00C9">
      <w:pPr>
        <w:spacing w:line="259" w:lineRule="auto"/>
        <w:jc w:val="left"/>
      </w:pPr>
      <w:r>
        <w:t xml:space="preserve">Dog er der udkommet fem udgaver af DBSU News siden Landsmødet 2023. Anna og Noëlle forsøgte fra sommeren 2023 at lave lidt om i formatet og gøre det mere til en samtale, og det virkede, som om det fungerede ganske godt, men eftersom hjemmesiden og udgivelse af podcasten ikke har fungeret optimalt, nåede podcasten bare ikke ud til folk på samme måde som hidtil. </w:t>
      </w:r>
    </w:p>
    <w:p w14:paraId="55433BD5" w14:textId="77777777" w:rsidR="007C050C" w:rsidRDefault="002E00C9" w:rsidP="002E00C9">
      <w:pPr>
        <w:spacing w:line="259" w:lineRule="auto"/>
        <w:jc w:val="left"/>
      </w:pPr>
      <w:r>
        <w:t xml:space="preserve">I efteråret 2023 fik medieredaktionen at vide, at redaktionen blev lagt i dvale, da hovedbestyrelsen ikke var sikre på, at det gav mening at lade medieredaktionen fortsætte deres arbejde. Anna tog dog alligevel ansvaret for de sociale medier og andre opgaver som medieredaktør på sig, selvom hun ikke var forpligtet til dette. I løbet af første kvartal af 2024 havde medieredaktionen endnu ikke fået afklaring på, om de skulle fortsætte med at eksistere.  </w:t>
      </w:r>
    </w:p>
    <w:p w14:paraId="3BE31801" w14:textId="77777777" w:rsidR="007C050C" w:rsidRDefault="007C050C" w:rsidP="002E00C9">
      <w:pPr>
        <w:spacing w:line="259" w:lineRule="auto"/>
        <w:jc w:val="left"/>
      </w:pPr>
    </w:p>
    <w:p w14:paraId="277B35EA" w14:textId="10B0DB43" w:rsidR="00F418A7" w:rsidRDefault="004F1E20" w:rsidP="00026246">
      <w:pPr>
        <w:pStyle w:val="Overskrift1"/>
      </w:pPr>
      <w:bookmarkStart w:id="29" w:name="_Toc162517883"/>
      <w:r>
        <w:t>Afslutnin</w:t>
      </w:r>
      <w:r w:rsidR="008F531C">
        <w:t>g</w:t>
      </w:r>
      <w:bookmarkEnd w:id="29"/>
    </w:p>
    <w:p w14:paraId="1EB864EA" w14:textId="7614EE48" w:rsidR="004F1E20" w:rsidRDefault="001A53BF" w:rsidP="00026246">
      <w:pPr>
        <w:rPr>
          <w:rStyle w:val="Svagfremhvning"/>
        </w:rPr>
      </w:pPr>
      <w:r w:rsidRPr="003C2C97">
        <w:rPr>
          <w:rStyle w:val="Svagfremhvning"/>
        </w:rPr>
        <w:t xml:space="preserve">Af </w:t>
      </w:r>
      <w:r w:rsidR="003007C9">
        <w:rPr>
          <w:rStyle w:val="Svagfremhvning"/>
        </w:rPr>
        <w:t>HB</w:t>
      </w:r>
    </w:p>
    <w:p w14:paraId="10DE8689" w14:textId="77777777" w:rsidR="00926561" w:rsidRPr="003C2C97" w:rsidRDefault="00926561" w:rsidP="00026246">
      <w:pPr>
        <w:rPr>
          <w:rStyle w:val="Svagfremhvning"/>
        </w:rPr>
      </w:pPr>
    </w:p>
    <w:p w14:paraId="1E82721A" w14:textId="42253209" w:rsidR="00CF3729" w:rsidRDefault="0061783C" w:rsidP="00CF3729">
      <w:r w:rsidRPr="0061783C">
        <w:t>2023 har været endnu et spændende og begivenhedsrigt år i DBSU. Hele hovedbestyrelsen vil gerne sige tusind tak for et spændende 2023, tak for jeres deltagelse, hjælp og støtte. Vi ses til masser af spændende arrangementer i 2024.</w:t>
      </w:r>
    </w:p>
    <w:p w14:paraId="0D60131C" w14:textId="77777777" w:rsidR="00CF3729" w:rsidRPr="00832DD6" w:rsidRDefault="00CF3729" w:rsidP="00CF3729">
      <w:pPr>
        <w:rPr>
          <w:b/>
          <w:bCs/>
        </w:rPr>
      </w:pPr>
      <w:r w:rsidRPr="00832DD6">
        <w:rPr>
          <w:b/>
          <w:bCs/>
        </w:rPr>
        <w:t>Tak for jeres engagement og støtte til vores organisation. Vi kunne ikke have gjort det uden jer.</w:t>
      </w:r>
    </w:p>
    <w:p w14:paraId="342D0B4C" w14:textId="77777777" w:rsidR="00832DD6" w:rsidRDefault="00832DD6" w:rsidP="00CF3729"/>
    <w:p w14:paraId="39C9CD79" w14:textId="5C2936ED" w:rsidR="00CF3729" w:rsidRDefault="00CF3729" w:rsidP="00CF3729">
      <w:r>
        <w:t>Med venlig hilsen.</w:t>
      </w:r>
    </w:p>
    <w:p w14:paraId="5C3D5601" w14:textId="77777777" w:rsidR="00CF3729" w:rsidRDefault="00CF3729" w:rsidP="00CF3729">
      <w:r>
        <w:t>Hovedbestyrelsen for Dansk Blindesamfunds Ungdom.</w:t>
      </w:r>
    </w:p>
    <w:p w14:paraId="319E0A61" w14:textId="0884A2A4" w:rsidR="001A53BF" w:rsidRDefault="001A53BF" w:rsidP="00CF3729"/>
    <w:sectPr w:rsidR="001A53BF" w:rsidSect="00B3048C">
      <w:footerReference w:type="default" r:id="rId11"/>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520F8" w14:textId="77777777" w:rsidR="00B3048C" w:rsidRDefault="00B3048C" w:rsidP="00191F44">
      <w:pPr>
        <w:spacing w:after="0" w:line="240" w:lineRule="auto"/>
      </w:pPr>
      <w:r>
        <w:separator/>
      </w:r>
    </w:p>
  </w:endnote>
  <w:endnote w:type="continuationSeparator" w:id="0">
    <w:p w14:paraId="3B58B55C" w14:textId="77777777" w:rsidR="00B3048C" w:rsidRDefault="00B3048C" w:rsidP="00191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panose1 w:val="02020603050405020304"/>
    <w:charset w:val="01"/>
    <w:family w:val="roman"/>
    <w:pitch w:val="variable"/>
  </w:font>
  <w:font w:name="Noto Serif CJK SC">
    <w:charset w:val="01"/>
    <w:family w:val="auto"/>
    <w:pitch w:val="variable"/>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0306810"/>
      <w:docPartObj>
        <w:docPartGallery w:val="Page Numbers (Bottom of Page)"/>
        <w:docPartUnique/>
      </w:docPartObj>
    </w:sdtPr>
    <w:sdtEndPr/>
    <w:sdtContent>
      <w:p w14:paraId="0A2DC34E" w14:textId="573A1CBD" w:rsidR="00191F44" w:rsidRDefault="00191F44">
        <w:pPr>
          <w:pStyle w:val="Sidefod"/>
          <w:jc w:val="center"/>
        </w:pPr>
        <w:r>
          <w:fldChar w:fldCharType="begin"/>
        </w:r>
        <w:r>
          <w:instrText>PAGE   \* MERGEFORMAT</w:instrText>
        </w:r>
        <w:r>
          <w:fldChar w:fldCharType="separate"/>
        </w:r>
        <w:r>
          <w:t>2</w:t>
        </w:r>
        <w:r>
          <w:fldChar w:fldCharType="end"/>
        </w:r>
      </w:p>
    </w:sdtContent>
  </w:sdt>
  <w:p w14:paraId="4CDB2AE9" w14:textId="77777777" w:rsidR="00191F44" w:rsidRDefault="00191F4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709FC" w14:textId="77777777" w:rsidR="00B3048C" w:rsidRDefault="00B3048C" w:rsidP="00191F44">
      <w:pPr>
        <w:spacing w:after="0" w:line="240" w:lineRule="auto"/>
      </w:pPr>
      <w:r>
        <w:separator/>
      </w:r>
    </w:p>
  </w:footnote>
  <w:footnote w:type="continuationSeparator" w:id="0">
    <w:p w14:paraId="43D57F41" w14:textId="77777777" w:rsidR="00B3048C" w:rsidRDefault="00B3048C" w:rsidP="00191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4BF5"/>
    <w:multiLevelType w:val="hybridMultilevel"/>
    <w:tmpl w:val="9BC420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0723B00"/>
    <w:multiLevelType w:val="hybridMultilevel"/>
    <w:tmpl w:val="6E7A96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C17961"/>
    <w:multiLevelType w:val="hybridMultilevel"/>
    <w:tmpl w:val="7BD0609C"/>
    <w:lvl w:ilvl="0" w:tplc="5742D74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3664F2"/>
    <w:multiLevelType w:val="hybridMultilevel"/>
    <w:tmpl w:val="E056BD5E"/>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771A6B"/>
    <w:multiLevelType w:val="hybridMultilevel"/>
    <w:tmpl w:val="413607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F413CD8"/>
    <w:multiLevelType w:val="hybridMultilevel"/>
    <w:tmpl w:val="C12E9A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675001A"/>
    <w:multiLevelType w:val="hybridMultilevel"/>
    <w:tmpl w:val="02888E1C"/>
    <w:lvl w:ilvl="0" w:tplc="44B0770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AA12279"/>
    <w:multiLevelType w:val="hybridMultilevel"/>
    <w:tmpl w:val="6AF228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C0B314B"/>
    <w:multiLevelType w:val="hybridMultilevel"/>
    <w:tmpl w:val="8A5EA1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47B6848"/>
    <w:multiLevelType w:val="hybridMultilevel"/>
    <w:tmpl w:val="3744943A"/>
    <w:lvl w:ilvl="0" w:tplc="510EDB2E">
      <w:numFmt w:val="bullet"/>
      <w:lvlText w:val=""/>
      <w:lvlJc w:val="left"/>
      <w:pPr>
        <w:ind w:left="720" w:hanging="360"/>
      </w:pPr>
      <w:rPr>
        <w:rFonts w:ascii="Symbol" w:eastAsiaTheme="minorHAnsi" w:hAnsi="Symbol"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4692072B"/>
    <w:multiLevelType w:val="hybridMultilevel"/>
    <w:tmpl w:val="9EC0AD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9EA4AC3"/>
    <w:multiLevelType w:val="hybridMultilevel"/>
    <w:tmpl w:val="AC748FA8"/>
    <w:lvl w:ilvl="0" w:tplc="44B07704">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4FAF4484"/>
    <w:multiLevelType w:val="hybridMultilevel"/>
    <w:tmpl w:val="F7E471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2A43224"/>
    <w:multiLevelType w:val="hybridMultilevel"/>
    <w:tmpl w:val="AE9C2CC4"/>
    <w:lvl w:ilvl="0" w:tplc="04060001">
      <w:start w:val="1"/>
      <w:numFmt w:val="bullet"/>
      <w:lvlText w:val=""/>
      <w:lvlJc w:val="left"/>
      <w:pPr>
        <w:ind w:left="766" w:hanging="360"/>
      </w:pPr>
      <w:rPr>
        <w:rFonts w:ascii="Symbol" w:hAnsi="Symbol" w:hint="default"/>
      </w:rPr>
    </w:lvl>
    <w:lvl w:ilvl="1" w:tplc="04060003" w:tentative="1">
      <w:start w:val="1"/>
      <w:numFmt w:val="bullet"/>
      <w:lvlText w:val="o"/>
      <w:lvlJc w:val="left"/>
      <w:pPr>
        <w:ind w:left="1486" w:hanging="360"/>
      </w:pPr>
      <w:rPr>
        <w:rFonts w:ascii="Courier New" w:hAnsi="Courier New" w:cs="Courier New" w:hint="default"/>
      </w:rPr>
    </w:lvl>
    <w:lvl w:ilvl="2" w:tplc="04060005" w:tentative="1">
      <w:start w:val="1"/>
      <w:numFmt w:val="bullet"/>
      <w:lvlText w:val=""/>
      <w:lvlJc w:val="left"/>
      <w:pPr>
        <w:ind w:left="2206" w:hanging="360"/>
      </w:pPr>
      <w:rPr>
        <w:rFonts w:ascii="Wingdings" w:hAnsi="Wingdings" w:hint="default"/>
      </w:rPr>
    </w:lvl>
    <w:lvl w:ilvl="3" w:tplc="04060001" w:tentative="1">
      <w:start w:val="1"/>
      <w:numFmt w:val="bullet"/>
      <w:lvlText w:val=""/>
      <w:lvlJc w:val="left"/>
      <w:pPr>
        <w:ind w:left="2926" w:hanging="360"/>
      </w:pPr>
      <w:rPr>
        <w:rFonts w:ascii="Symbol" w:hAnsi="Symbol" w:hint="default"/>
      </w:rPr>
    </w:lvl>
    <w:lvl w:ilvl="4" w:tplc="04060003" w:tentative="1">
      <w:start w:val="1"/>
      <w:numFmt w:val="bullet"/>
      <w:lvlText w:val="o"/>
      <w:lvlJc w:val="left"/>
      <w:pPr>
        <w:ind w:left="3646" w:hanging="360"/>
      </w:pPr>
      <w:rPr>
        <w:rFonts w:ascii="Courier New" w:hAnsi="Courier New" w:cs="Courier New" w:hint="default"/>
      </w:rPr>
    </w:lvl>
    <w:lvl w:ilvl="5" w:tplc="04060005" w:tentative="1">
      <w:start w:val="1"/>
      <w:numFmt w:val="bullet"/>
      <w:lvlText w:val=""/>
      <w:lvlJc w:val="left"/>
      <w:pPr>
        <w:ind w:left="4366" w:hanging="360"/>
      </w:pPr>
      <w:rPr>
        <w:rFonts w:ascii="Wingdings" w:hAnsi="Wingdings" w:hint="default"/>
      </w:rPr>
    </w:lvl>
    <w:lvl w:ilvl="6" w:tplc="04060001" w:tentative="1">
      <w:start w:val="1"/>
      <w:numFmt w:val="bullet"/>
      <w:lvlText w:val=""/>
      <w:lvlJc w:val="left"/>
      <w:pPr>
        <w:ind w:left="5086" w:hanging="360"/>
      </w:pPr>
      <w:rPr>
        <w:rFonts w:ascii="Symbol" w:hAnsi="Symbol" w:hint="default"/>
      </w:rPr>
    </w:lvl>
    <w:lvl w:ilvl="7" w:tplc="04060003" w:tentative="1">
      <w:start w:val="1"/>
      <w:numFmt w:val="bullet"/>
      <w:lvlText w:val="o"/>
      <w:lvlJc w:val="left"/>
      <w:pPr>
        <w:ind w:left="5806" w:hanging="360"/>
      </w:pPr>
      <w:rPr>
        <w:rFonts w:ascii="Courier New" w:hAnsi="Courier New" w:cs="Courier New" w:hint="default"/>
      </w:rPr>
    </w:lvl>
    <w:lvl w:ilvl="8" w:tplc="04060005" w:tentative="1">
      <w:start w:val="1"/>
      <w:numFmt w:val="bullet"/>
      <w:lvlText w:val=""/>
      <w:lvlJc w:val="left"/>
      <w:pPr>
        <w:ind w:left="6526" w:hanging="360"/>
      </w:pPr>
      <w:rPr>
        <w:rFonts w:ascii="Wingdings" w:hAnsi="Wingdings" w:hint="default"/>
      </w:rPr>
    </w:lvl>
  </w:abstractNum>
  <w:abstractNum w:abstractNumId="14" w15:restartNumberingAfterBreak="0">
    <w:nsid w:val="53C56711"/>
    <w:multiLevelType w:val="hybridMultilevel"/>
    <w:tmpl w:val="A8E04D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527014D"/>
    <w:multiLevelType w:val="hybridMultilevel"/>
    <w:tmpl w:val="270E9F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AC97BF1"/>
    <w:multiLevelType w:val="hybridMultilevel"/>
    <w:tmpl w:val="3D6CE558"/>
    <w:lvl w:ilvl="0" w:tplc="04060001">
      <w:start w:val="1"/>
      <w:numFmt w:val="bullet"/>
      <w:lvlText w:val=""/>
      <w:lvlJc w:val="left"/>
      <w:rPr>
        <w:rFonts w:ascii="Symbol" w:hAnsi="Symbol"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17" w15:restartNumberingAfterBreak="0">
    <w:nsid w:val="6B3C377C"/>
    <w:multiLevelType w:val="hybridMultilevel"/>
    <w:tmpl w:val="9C1086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DFA5DD5"/>
    <w:multiLevelType w:val="hybridMultilevel"/>
    <w:tmpl w:val="69E4AF36"/>
    <w:lvl w:ilvl="0" w:tplc="44B0770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6D5174A"/>
    <w:multiLevelType w:val="hybridMultilevel"/>
    <w:tmpl w:val="6284B652"/>
    <w:lvl w:ilvl="0" w:tplc="44B0770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9EB6D4C"/>
    <w:multiLevelType w:val="hybridMultilevel"/>
    <w:tmpl w:val="BD24B1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08162290">
    <w:abstractNumId w:val="1"/>
  </w:num>
  <w:num w:numId="2" w16cid:durableId="493491817">
    <w:abstractNumId w:val="4"/>
  </w:num>
  <w:num w:numId="3" w16cid:durableId="20321940">
    <w:abstractNumId w:val="17"/>
  </w:num>
  <w:num w:numId="4" w16cid:durableId="982582611">
    <w:abstractNumId w:val="18"/>
  </w:num>
  <w:num w:numId="5" w16cid:durableId="197013952">
    <w:abstractNumId w:val="11"/>
  </w:num>
  <w:num w:numId="6" w16cid:durableId="690255979">
    <w:abstractNumId w:val="19"/>
  </w:num>
  <w:num w:numId="7" w16cid:durableId="221869612">
    <w:abstractNumId w:val="3"/>
  </w:num>
  <w:num w:numId="8" w16cid:durableId="1407610557">
    <w:abstractNumId w:val="15"/>
  </w:num>
  <w:num w:numId="9" w16cid:durableId="2088768733">
    <w:abstractNumId w:val="6"/>
  </w:num>
  <w:num w:numId="10" w16cid:durableId="305553543">
    <w:abstractNumId w:val="16"/>
  </w:num>
  <w:num w:numId="11" w16cid:durableId="1559508488">
    <w:abstractNumId w:val="0"/>
  </w:num>
  <w:num w:numId="12" w16cid:durableId="135490497">
    <w:abstractNumId w:val="20"/>
  </w:num>
  <w:num w:numId="13" w16cid:durableId="764837099">
    <w:abstractNumId w:val="7"/>
  </w:num>
  <w:num w:numId="14" w16cid:durableId="1560089300">
    <w:abstractNumId w:val="13"/>
  </w:num>
  <w:num w:numId="15" w16cid:durableId="1421490641">
    <w:abstractNumId w:val="14"/>
  </w:num>
  <w:num w:numId="16" w16cid:durableId="723407027">
    <w:abstractNumId w:val="5"/>
  </w:num>
  <w:num w:numId="17" w16cid:durableId="1548032203">
    <w:abstractNumId w:val="8"/>
  </w:num>
  <w:num w:numId="18" w16cid:durableId="2034529168">
    <w:abstractNumId w:val="2"/>
  </w:num>
  <w:num w:numId="19" w16cid:durableId="116918484">
    <w:abstractNumId w:val="10"/>
  </w:num>
  <w:num w:numId="20" w16cid:durableId="1448819017">
    <w:abstractNumId w:val="12"/>
  </w:num>
  <w:num w:numId="21" w16cid:durableId="14150841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E10"/>
    <w:rsid w:val="00001415"/>
    <w:rsid w:val="00002A43"/>
    <w:rsid w:val="00002DAE"/>
    <w:rsid w:val="00002EB6"/>
    <w:rsid w:val="000077AE"/>
    <w:rsid w:val="00010DA6"/>
    <w:rsid w:val="0001228C"/>
    <w:rsid w:val="00013B23"/>
    <w:rsid w:val="00015A88"/>
    <w:rsid w:val="0002280E"/>
    <w:rsid w:val="00026246"/>
    <w:rsid w:val="00030830"/>
    <w:rsid w:val="00030B98"/>
    <w:rsid w:val="00035C63"/>
    <w:rsid w:val="00041A46"/>
    <w:rsid w:val="000473C0"/>
    <w:rsid w:val="00055837"/>
    <w:rsid w:val="00057B36"/>
    <w:rsid w:val="00062ADE"/>
    <w:rsid w:val="00064E39"/>
    <w:rsid w:val="00065164"/>
    <w:rsid w:val="000664EF"/>
    <w:rsid w:val="000673C5"/>
    <w:rsid w:val="00067DC1"/>
    <w:rsid w:val="00070852"/>
    <w:rsid w:val="000842B2"/>
    <w:rsid w:val="000845E9"/>
    <w:rsid w:val="00084660"/>
    <w:rsid w:val="0008558F"/>
    <w:rsid w:val="000863C2"/>
    <w:rsid w:val="0008753D"/>
    <w:rsid w:val="00092641"/>
    <w:rsid w:val="00093D3F"/>
    <w:rsid w:val="00094213"/>
    <w:rsid w:val="000942D2"/>
    <w:rsid w:val="00096C8E"/>
    <w:rsid w:val="00097572"/>
    <w:rsid w:val="000A15C3"/>
    <w:rsid w:val="000A3067"/>
    <w:rsid w:val="000A38B3"/>
    <w:rsid w:val="000A4363"/>
    <w:rsid w:val="000B1515"/>
    <w:rsid w:val="000B4249"/>
    <w:rsid w:val="000B51F4"/>
    <w:rsid w:val="000B6E9C"/>
    <w:rsid w:val="000C2C47"/>
    <w:rsid w:val="000C3572"/>
    <w:rsid w:val="000C38A3"/>
    <w:rsid w:val="000C3FB6"/>
    <w:rsid w:val="000C5137"/>
    <w:rsid w:val="000C7974"/>
    <w:rsid w:val="000D30EB"/>
    <w:rsid w:val="000D5080"/>
    <w:rsid w:val="000E0A41"/>
    <w:rsid w:val="000E2E0E"/>
    <w:rsid w:val="000E48DF"/>
    <w:rsid w:val="000F0725"/>
    <w:rsid w:val="000F4593"/>
    <w:rsid w:val="000F58B5"/>
    <w:rsid w:val="000F7CFB"/>
    <w:rsid w:val="00101F38"/>
    <w:rsid w:val="00103D32"/>
    <w:rsid w:val="001061B9"/>
    <w:rsid w:val="001103D8"/>
    <w:rsid w:val="00114F37"/>
    <w:rsid w:val="00123885"/>
    <w:rsid w:val="00124604"/>
    <w:rsid w:val="00126114"/>
    <w:rsid w:val="00126C94"/>
    <w:rsid w:val="0013495A"/>
    <w:rsid w:val="00136B58"/>
    <w:rsid w:val="001424E6"/>
    <w:rsid w:val="0014744C"/>
    <w:rsid w:val="00150DC4"/>
    <w:rsid w:val="00152458"/>
    <w:rsid w:val="00153138"/>
    <w:rsid w:val="001537D6"/>
    <w:rsid w:val="00153C36"/>
    <w:rsid w:val="00154171"/>
    <w:rsid w:val="00156A88"/>
    <w:rsid w:val="00156F34"/>
    <w:rsid w:val="00160A65"/>
    <w:rsid w:val="00163FCF"/>
    <w:rsid w:val="001670AF"/>
    <w:rsid w:val="001671BE"/>
    <w:rsid w:val="00172F8A"/>
    <w:rsid w:val="00173BDD"/>
    <w:rsid w:val="001741B3"/>
    <w:rsid w:val="00182110"/>
    <w:rsid w:val="001854CA"/>
    <w:rsid w:val="00185BB8"/>
    <w:rsid w:val="00191E9F"/>
    <w:rsid w:val="00191F44"/>
    <w:rsid w:val="00193C91"/>
    <w:rsid w:val="001A1484"/>
    <w:rsid w:val="001A2DA3"/>
    <w:rsid w:val="001A53BF"/>
    <w:rsid w:val="001A6906"/>
    <w:rsid w:val="001B179C"/>
    <w:rsid w:val="001B4B36"/>
    <w:rsid w:val="001B5EEB"/>
    <w:rsid w:val="001C15E1"/>
    <w:rsid w:val="001C4A90"/>
    <w:rsid w:val="001D2580"/>
    <w:rsid w:val="001E5A8C"/>
    <w:rsid w:val="001E708F"/>
    <w:rsid w:val="001E72B8"/>
    <w:rsid w:val="001F0680"/>
    <w:rsid w:val="001F10F9"/>
    <w:rsid w:val="001F443C"/>
    <w:rsid w:val="001F53AC"/>
    <w:rsid w:val="001F7D8B"/>
    <w:rsid w:val="00201BD6"/>
    <w:rsid w:val="00202748"/>
    <w:rsid w:val="00206F01"/>
    <w:rsid w:val="00216DE6"/>
    <w:rsid w:val="002219D2"/>
    <w:rsid w:val="002238EA"/>
    <w:rsid w:val="00226A81"/>
    <w:rsid w:val="00230387"/>
    <w:rsid w:val="00231A9A"/>
    <w:rsid w:val="00231FBA"/>
    <w:rsid w:val="002320C6"/>
    <w:rsid w:val="00232749"/>
    <w:rsid w:val="00232D05"/>
    <w:rsid w:val="002368CC"/>
    <w:rsid w:val="00241094"/>
    <w:rsid w:val="002500A6"/>
    <w:rsid w:val="002501E7"/>
    <w:rsid w:val="00255FE9"/>
    <w:rsid w:val="002631E2"/>
    <w:rsid w:val="002671A2"/>
    <w:rsid w:val="00273823"/>
    <w:rsid w:val="0027438D"/>
    <w:rsid w:val="00275EDC"/>
    <w:rsid w:val="00280025"/>
    <w:rsid w:val="0028108A"/>
    <w:rsid w:val="00281359"/>
    <w:rsid w:val="00282D11"/>
    <w:rsid w:val="002841A1"/>
    <w:rsid w:val="0028757F"/>
    <w:rsid w:val="00287746"/>
    <w:rsid w:val="00293A70"/>
    <w:rsid w:val="0029550D"/>
    <w:rsid w:val="0029576D"/>
    <w:rsid w:val="002A0950"/>
    <w:rsid w:val="002A1665"/>
    <w:rsid w:val="002A43C3"/>
    <w:rsid w:val="002A4E55"/>
    <w:rsid w:val="002A5C25"/>
    <w:rsid w:val="002A748A"/>
    <w:rsid w:val="002B0F07"/>
    <w:rsid w:val="002B2149"/>
    <w:rsid w:val="002B3124"/>
    <w:rsid w:val="002B4958"/>
    <w:rsid w:val="002B7EE0"/>
    <w:rsid w:val="002C0DBF"/>
    <w:rsid w:val="002C62CC"/>
    <w:rsid w:val="002C70F4"/>
    <w:rsid w:val="002D0AED"/>
    <w:rsid w:val="002D18C7"/>
    <w:rsid w:val="002D2704"/>
    <w:rsid w:val="002D4412"/>
    <w:rsid w:val="002D478A"/>
    <w:rsid w:val="002D5E70"/>
    <w:rsid w:val="002D6452"/>
    <w:rsid w:val="002E00C9"/>
    <w:rsid w:val="002E6638"/>
    <w:rsid w:val="002E7345"/>
    <w:rsid w:val="002F0CFA"/>
    <w:rsid w:val="002F1139"/>
    <w:rsid w:val="002F6CF4"/>
    <w:rsid w:val="003007C9"/>
    <w:rsid w:val="003070B7"/>
    <w:rsid w:val="003070B8"/>
    <w:rsid w:val="003226C7"/>
    <w:rsid w:val="003327BC"/>
    <w:rsid w:val="00334406"/>
    <w:rsid w:val="003401BD"/>
    <w:rsid w:val="0034296E"/>
    <w:rsid w:val="003441F8"/>
    <w:rsid w:val="0035136F"/>
    <w:rsid w:val="003523C9"/>
    <w:rsid w:val="003558B3"/>
    <w:rsid w:val="003559F0"/>
    <w:rsid w:val="003576E0"/>
    <w:rsid w:val="00361EE1"/>
    <w:rsid w:val="003630DB"/>
    <w:rsid w:val="00365D98"/>
    <w:rsid w:val="00370FE4"/>
    <w:rsid w:val="003714DB"/>
    <w:rsid w:val="00375962"/>
    <w:rsid w:val="00380096"/>
    <w:rsid w:val="003809AB"/>
    <w:rsid w:val="00382CA2"/>
    <w:rsid w:val="00387672"/>
    <w:rsid w:val="00393BA3"/>
    <w:rsid w:val="003A0A9E"/>
    <w:rsid w:val="003A5AB1"/>
    <w:rsid w:val="003A778B"/>
    <w:rsid w:val="003B0B45"/>
    <w:rsid w:val="003B1CDC"/>
    <w:rsid w:val="003B4960"/>
    <w:rsid w:val="003B5826"/>
    <w:rsid w:val="003B7538"/>
    <w:rsid w:val="003C2C97"/>
    <w:rsid w:val="003C7C0A"/>
    <w:rsid w:val="003D7A1B"/>
    <w:rsid w:val="003E01EE"/>
    <w:rsid w:val="003E576F"/>
    <w:rsid w:val="003E71C6"/>
    <w:rsid w:val="003E7507"/>
    <w:rsid w:val="003F1E25"/>
    <w:rsid w:val="003F4AFC"/>
    <w:rsid w:val="00400C7B"/>
    <w:rsid w:val="004041C7"/>
    <w:rsid w:val="00405369"/>
    <w:rsid w:val="00406F8A"/>
    <w:rsid w:val="00410E3B"/>
    <w:rsid w:val="0041334B"/>
    <w:rsid w:val="004133A2"/>
    <w:rsid w:val="004139CA"/>
    <w:rsid w:val="004161AA"/>
    <w:rsid w:val="00416EDF"/>
    <w:rsid w:val="004178A4"/>
    <w:rsid w:val="00425081"/>
    <w:rsid w:val="0042616E"/>
    <w:rsid w:val="004273B3"/>
    <w:rsid w:val="00430EE4"/>
    <w:rsid w:val="0043272E"/>
    <w:rsid w:val="004344DD"/>
    <w:rsid w:val="004347D8"/>
    <w:rsid w:val="004402E2"/>
    <w:rsid w:val="00440612"/>
    <w:rsid w:val="00441F4C"/>
    <w:rsid w:val="004427CB"/>
    <w:rsid w:val="00446243"/>
    <w:rsid w:val="00446FDF"/>
    <w:rsid w:val="00447F86"/>
    <w:rsid w:val="0045114F"/>
    <w:rsid w:val="004562C3"/>
    <w:rsid w:val="00457D61"/>
    <w:rsid w:val="004663F5"/>
    <w:rsid w:val="0046735D"/>
    <w:rsid w:val="0047011B"/>
    <w:rsid w:val="00471F53"/>
    <w:rsid w:val="00472F6E"/>
    <w:rsid w:val="004759E6"/>
    <w:rsid w:val="00477823"/>
    <w:rsid w:val="00481E35"/>
    <w:rsid w:val="00481F7F"/>
    <w:rsid w:val="00481FD1"/>
    <w:rsid w:val="0048328A"/>
    <w:rsid w:val="00492F81"/>
    <w:rsid w:val="0049670E"/>
    <w:rsid w:val="00497D3E"/>
    <w:rsid w:val="004A2B2A"/>
    <w:rsid w:val="004C0F54"/>
    <w:rsid w:val="004C3111"/>
    <w:rsid w:val="004C54B8"/>
    <w:rsid w:val="004D2CA6"/>
    <w:rsid w:val="004D6DB4"/>
    <w:rsid w:val="004E0838"/>
    <w:rsid w:val="004E478B"/>
    <w:rsid w:val="004E5BE9"/>
    <w:rsid w:val="004F086E"/>
    <w:rsid w:val="004F1E20"/>
    <w:rsid w:val="004F3D4D"/>
    <w:rsid w:val="004F5764"/>
    <w:rsid w:val="004F5811"/>
    <w:rsid w:val="00500C83"/>
    <w:rsid w:val="0050491C"/>
    <w:rsid w:val="005066CC"/>
    <w:rsid w:val="00516980"/>
    <w:rsid w:val="00520066"/>
    <w:rsid w:val="00520885"/>
    <w:rsid w:val="00520E10"/>
    <w:rsid w:val="00526580"/>
    <w:rsid w:val="00527945"/>
    <w:rsid w:val="005315DA"/>
    <w:rsid w:val="00532B98"/>
    <w:rsid w:val="00535413"/>
    <w:rsid w:val="00540105"/>
    <w:rsid w:val="005405A9"/>
    <w:rsid w:val="00545FBA"/>
    <w:rsid w:val="00550361"/>
    <w:rsid w:val="00550BDD"/>
    <w:rsid w:val="00552B21"/>
    <w:rsid w:val="00556EFE"/>
    <w:rsid w:val="0056025B"/>
    <w:rsid w:val="0056418B"/>
    <w:rsid w:val="00567E55"/>
    <w:rsid w:val="0057402A"/>
    <w:rsid w:val="00582718"/>
    <w:rsid w:val="00584E0E"/>
    <w:rsid w:val="005910D5"/>
    <w:rsid w:val="005911CA"/>
    <w:rsid w:val="0059341E"/>
    <w:rsid w:val="005A301F"/>
    <w:rsid w:val="005A4F07"/>
    <w:rsid w:val="005A527F"/>
    <w:rsid w:val="005A5940"/>
    <w:rsid w:val="005B02DE"/>
    <w:rsid w:val="005B0507"/>
    <w:rsid w:val="005B13C1"/>
    <w:rsid w:val="005B303C"/>
    <w:rsid w:val="005B4BD7"/>
    <w:rsid w:val="005C5004"/>
    <w:rsid w:val="005C6A51"/>
    <w:rsid w:val="005D11AF"/>
    <w:rsid w:val="005D1A7F"/>
    <w:rsid w:val="005D2275"/>
    <w:rsid w:val="005D7E0D"/>
    <w:rsid w:val="005E10DC"/>
    <w:rsid w:val="005E1D32"/>
    <w:rsid w:val="005E1D4E"/>
    <w:rsid w:val="005E2270"/>
    <w:rsid w:val="005E5388"/>
    <w:rsid w:val="005E647E"/>
    <w:rsid w:val="005F113A"/>
    <w:rsid w:val="005F2949"/>
    <w:rsid w:val="005F5D16"/>
    <w:rsid w:val="00601B7E"/>
    <w:rsid w:val="00611260"/>
    <w:rsid w:val="0061334E"/>
    <w:rsid w:val="00613991"/>
    <w:rsid w:val="00614577"/>
    <w:rsid w:val="00616589"/>
    <w:rsid w:val="0061783C"/>
    <w:rsid w:val="006204F8"/>
    <w:rsid w:val="00620AE1"/>
    <w:rsid w:val="006226C6"/>
    <w:rsid w:val="00622E25"/>
    <w:rsid w:val="0062301B"/>
    <w:rsid w:val="006233E5"/>
    <w:rsid w:val="006308AE"/>
    <w:rsid w:val="00633A5E"/>
    <w:rsid w:val="00637DAA"/>
    <w:rsid w:val="00643FF0"/>
    <w:rsid w:val="006447EB"/>
    <w:rsid w:val="00646929"/>
    <w:rsid w:val="0065185A"/>
    <w:rsid w:val="006524D4"/>
    <w:rsid w:val="0065558C"/>
    <w:rsid w:val="00656E3D"/>
    <w:rsid w:val="00663636"/>
    <w:rsid w:val="00664D74"/>
    <w:rsid w:val="0067232E"/>
    <w:rsid w:val="0068186B"/>
    <w:rsid w:val="006847E8"/>
    <w:rsid w:val="00685145"/>
    <w:rsid w:val="00685821"/>
    <w:rsid w:val="00686B4B"/>
    <w:rsid w:val="00687CF9"/>
    <w:rsid w:val="00694AC5"/>
    <w:rsid w:val="00695A72"/>
    <w:rsid w:val="006A0735"/>
    <w:rsid w:val="006A189A"/>
    <w:rsid w:val="006A242C"/>
    <w:rsid w:val="006A2D2C"/>
    <w:rsid w:val="006A419F"/>
    <w:rsid w:val="006A6DFB"/>
    <w:rsid w:val="006A7574"/>
    <w:rsid w:val="006B0FE1"/>
    <w:rsid w:val="006B23D0"/>
    <w:rsid w:val="006B43FA"/>
    <w:rsid w:val="006B6191"/>
    <w:rsid w:val="006B61E4"/>
    <w:rsid w:val="006C0324"/>
    <w:rsid w:val="006C4B19"/>
    <w:rsid w:val="006C65A6"/>
    <w:rsid w:val="006C7CDB"/>
    <w:rsid w:val="006D092A"/>
    <w:rsid w:val="006D1082"/>
    <w:rsid w:val="006D2130"/>
    <w:rsid w:val="006E39B3"/>
    <w:rsid w:val="006E3CE2"/>
    <w:rsid w:val="006E4CEC"/>
    <w:rsid w:val="006E75D1"/>
    <w:rsid w:val="006F1A30"/>
    <w:rsid w:val="006F320C"/>
    <w:rsid w:val="006F58D0"/>
    <w:rsid w:val="0070157F"/>
    <w:rsid w:val="0070634F"/>
    <w:rsid w:val="00706DC2"/>
    <w:rsid w:val="00706EEE"/>
    <w:rsid w:val="00714408"/>
    <w:rsid w:val="00715917"/>
    <w:rsid w:val="00715EFC"/>
    <w:rsid w:val="00717351"/>
    <w:rsid w:val="007229D2"/>
    <w:rsid w:val="007258EA"/>
    <w:rsid w:val="007306A0"/>
    <w:rsid w:val="007445FB"/>
    <w:rsid w:val="00750788"/>
    <w:rsid w:val="00750F69"/>
    <w:rsid w:val="00752185"/>
    <w:rsid w:val="00753A10"/>
    <w:rsid w:val="00753BA0"/>
    <w:rsid w:val="00753D78"/>
    <w:rsid w:val="00754184"/>
    <w:rsid w:val="00756113"/>
    <w:rsid w:val="00763506"/>
    <w:rsid w:val="007653DC"/>
    <w:rsid w:val="00772A44"/>
    <w:rsid w:val="00781ADF"/>
    <w:rsid w:val="00783135"/>
    <w:rsid w:val="00790FBF"/>
    <w:rsid w:val="007912BE"/>
    <w:rsid w:val="007966D7"/>
    <w:rsid w:val="007A0E6A"/>
    <w:rsid w:val="007A321E"/>
    <w:rsid w:val="007A60C6"/>
    <w:rsid w:val="007A6B15"/>
    <w:rsid w:val="007B39B5"/>
    <w:rsid w:val="007B4923"/>
    <w:rsid w:val="007B67A0"/>
    <w:rsid w:val="007C050C"/>
    <w:rsid w:val="007C2699"/>
    <w:rsid w:val="007C3776"/>
    <w:rsid w:val="007C3A3D"/>
    <w:rsid w:val="007D61F7"/>
    <w:rsid w:val="007D72B8"/>
    <w:rsid w:val="007E0432"/>
    <w:rsid w:val="007E55FB"/>
    <w:rsid w:val="007F69B1"/>
    <w:rsid w:val="00806696"/>
    <w:rsid w:val="00806C9A"/>
    <w:rsid w:val="00810B9F"/>
    <w:rsid w:val="008136EA"/>
    <w:rsid w:val="00815093"/>
    <w:rsid w:val="0081699C"/>
    <w:rsid w:val="00820CA0"/>
    <w:rsid w:val="00820F01"/>
    <w:rsid w:val="0082126D"/>
    <w:rsid w:val="008238BA"/>
    <w:rsid w:val="00824F22"/>
    <w:rsid w:val="00826116"/>
    <w:rsid w:val="00832DD6"/>
    <w:rsid w:val="00836659"/>
    <w:rsid w:val="008368F3"/>
    <w:rsid w:val="008377B5"/>
    <w:rsid w:val="00843ED3"/>
    <w:rsid w:val="00846EE2"/>
    <w:rsid w:val="008511A2"/>
    <w:rsid w:val="008530B3"/>
    <w:rsid w:val="008540A4"/>
    <w:rsid w:val="00855789"/>
    <w:rsid w:val="00855885"/>
    <w:rsid w:val="008630AD"/>
    <w:rsid w:val="00865889"/>
    <w:rsid w:val="008729A8"/>
    <w:rsid w:val="00876966"/>
    <w:rsid w:val="008817A9"/>
    <w:rsid w:val="00882185"/>
    <w:rsid w:val="008830BF"/>
    <w:rsid w:val="008859E0"/>
    <w:rsid w:val="00885BF2"/>
    <w:rsid w:val="0089207E"/>
    <w:rsid w:val="00892CE8"/>
    <w:rsid w:val="00894232"/>
    <w:rsid w:val="0089444D"/>
    <w:rsid w:val="008A32F3"/>
    <w:rsid w:val="008A5817"/>
    <w:rsid w:val="008A7BBC"/>
    <w:rsid w:val="008B790B"/>
    <w:rsid w:val="008B7DE7"/>
    <w:rsid w:val="008C1551"/>
    <w:rsid w:val="008C2DEE"/>
    <w:rsid w:val="008C33F4"/>
    <w:rsid w:val="008D043B"/>
    <w:rsid w:val="008D05F7"/>
    <w:rsid w:val="008D3C8F"/>
    <w:rsid w:val="008D4DFD"/>
    <w:rsid w:val="008D675B"/>
    <w:rsid w:val="008E75F3"/>
    <w:rsid w:val="008F2E3A"/>
    <w:rsid w:val="008F51DE"/>
    <w:rsid w:val="008F531C"/>
    <w:rsid w:val="00903193"/>
    <w:rsid w:val="0090505A"/>
    <w:rsid w:val="009051C6"/>
    <w:rsid w:val="00905776"/>
    <w:rsid w:val="00906A5D"/>
    <w:rsid w:val="009107FD"/>
    <w:rsid w:val="00910EF4"/>
    <w:rsid w:val="00911989"/>
    <w:rsid w:val="00911F78"/>
    <w:rsid w:val="00913EA2"/>
    <w:rsid w:val="009142BD"/>
    <w:rsid w:val="0091554B"/>
    <w:rsid w:val="00922BC7"/>
    <w:rsid w:val="00922BF4"/>
    <w:rsid w:val="00926561"/>
    <w:rsid w:val="00931B92"/>
    <w:rsid w:val="00941E1E"/>
    <w:rsid w:val="0094255D"/>
    <w:rsid w:val="009469DA"/>
    <w:rsid w:val="00946EA5"/>
    <w:rsid w:val="00952285"/>
    <w:rsid w:val="0095384E"/>
    <w:rsid w:val="00953D3B"/>
    <w:rsid w:val="0095639A"/>
    <w:rsid w:val="00956A37"/>
    <w:rsid w:val="00962167"/>
    <w:rsid w:val="00964580"/>
    <w:rsid w:val="00967657"/>
    <w:rsid w:val="00971F3F"/>
    <w:rsid w:val="009727FA"/>
    <w:rsid w:val="00974425"/>
    <w:rsid w:val="00977466"/>
    <w:rsid w:val="00981C37"/>
    <w:rsid w:val="00982A0C"/>
    <w:rsid w:val="00986D81"/>
    <w:rsid w:val="0098769B"/>
    <w:rsid w:val="00995574"/>
    <w:rsid w:val="00995BEF"/>
    <w:rsid w:val="009A1F03"/>
    <w:rsid w:val="009A7987"/>
    <w:rsid w:val="009A7F37"/>
    <w:rsid w:val="009B527D"/>
    <w:rsid w:val="009B754A"/>
    <w:rsid w:val="009C2242"/>
    <w:rsid w:val="009C30B6"/>
    <w:rsid w:val="009C35A3"/>
    <w:rsid w:val="009C4766"/>
    <w:rsid w:val="009C6B23"/>
    <w:rsid w:val="009C7FA2"/>
    <w:rsid w:val="009D483B"/>
    <w:rsid w:val="009E00AE"/>
    <w:rsid w:val="009E1F25"/>
    <w:rsid w:val="009E50E4"/>
    <w:rsid w:val="009E5C54"/>
    <w:rsid w:val="009E79A9"/>
    <w:rsid w:val="009F494D"/>
    <w:rsid w:val="00A007E8"/>
    <w:rsid w:val="00A01010"/>
    <w:rsid w:val="00A0247A"/>
    <w:rsid w:val="00A1120A"/>
    <w:rsid w:val="00A12233"/>
    <w:rsid w:val="00A12CCE"/>
    <w:rsid w:val="00A12FE8"/>
    <w:rsid w:val="00A17C22"/>
    <w:rsid w:val="00A2039C"/>
    <w:rsid w:val="00A21A6C"/>
    <w:rsid w:val="00A247D6"/>
    <w:rsid w:val="00A25FFC"/>
    <w:rsid w:val="00A27834"/>
    <w:rsid w:val="00A27AB8"/>
    <w:rsid w:val="00A30D7B"/>
    <w:rsid w:val="00A30F94"/>
    <w:rsid w:val="00A34425"/>
    <w:rsid w:val="00A354F5"/>
    <w:rsid w:val="00A42EEB"/>
    <w:rsid w:val="00A43F6D"/>
    <w:rsid w:val="00A443AE"/>
    <w:rsid w:val="00A4466C"/>
    <w:rsid w:val="00A458F8"/>
    <w:rsid w:val="00A52500"/>
    <w:rsid w:val="00A52BE4"/>
    <w:rsid w:val="00A53B04"/>
    <w:rsid w:val="00A53BF4"/>
    <w:rsid w:val="00A540A0"/>
    <w:rsid w:val="00A552A7"/>
    <w:rsid w:val="00A60A47"/>
    <w:rsid w:val="00A61467"/>
    <w:rsid w:val="00A620E2"/>
    <w:rsid w:val="00A63935"/>
    <w:rsid w:val="00A65B9F"/>
    <w:rsid w:val="00A670F7"/>
    <w:rsid w:val="00A75E5B"/>
    <w:rsid w:val="00A80B57"/>
    <w:rsid w:val="00A84363"/>
    <w:rsid w:val="00A91048"/>
    <w:rsid w:val="00A9149D"/>
    <w:rsid w:val="00A95CA5"/>
    <w:rsid w:val="00AA5590"/>
    <w:rsid w:val="00AA62ED"/>
    <w:rsid w:val="00AB12A3"/>
    <w:rsid w:val="00AB3B09"/>
    <w:rsid w:val="00AB43C3"/>
    <w:rsid w:val="00AB4B8A"/>
    <w:rsid w:val="00AB56D7"/>
    <w:rsid w:val="00AB745F"/>
    <w:rsid w:val="00AB7B6C"/>
    <w:rsid w:val="00AC0F93"/>
    <w:rsid w:val="00AC5C49"/>
    <w:rsid w:val="00AC75E1"/>
    <w:rsid w:val="00AC7D1F"/>
    <w:rsid w:val="00AD1A97"/>
    <w:rsid w:val="00AD2162"/>
    <w:rsid w:val="00AD274B"/>
    <w:rsid w:val="00AD3808"/>
    <w:rsid w:val="00AD6B99"/>
    <w:rsid w:val="00AD7EE2"/>
    <w:rsid w:val="00AE614F"/>
    <w:rsid w:val="00AE6AB9"/>
    <w:rsid w:val="00AE6CA2"/>
    <w:rsid w:val="00AF0ECC"/>
    <w:rsid w:val="00AF1FDE"/>
    <w:rsid w:val="00AF2B72"/>
    <w:rsid w:val="00AF5BE4"/>
    <w:rsid w:val="00AF74C0"/>
    <w:rsid w:val="00B0126B"/>
    <w:rsid w:val="00B05D40"/>
    <w:rsid w:val="00B11BEA"/>
    <w:rsid w:val="00B205A8"/>
    <w:rsid w:val="00B21912"/>
    <w:rsid w:val="00B225E2"/>
    <w:rsid w:val="00B24C58"/>
    <w:rsid w:val="00B25AAE"/>
    <w:rsid w:val="00B272FB"/>
    <w:rsid w:val="00B3048C"/>
    <w:rsid w:val="00B30D08"/>
    <w:rsid w:val="00B350B9"/>
    <w:rsid w:val="00B358C9"/>
    <w:rsid w:val="00B4089D"/>
    <w:rsid w:val="00B40BA2"/>
    <w:rsid w:val="00B4230E"/>
    <w:rsid w:val="00B43CF5"/>
    <w:rsid w:val="00B441A8"/>
    <w:rsid w:val="00B473D9"/>
    <w:rsid w:val="00B50955"/>
    <w:rsid w:val="00B52B9C"/>
    <w:rsid w:val="00B52EAC"/>
    <w:rsid w:val="00B56574"/>
    <w:rsid w:val="00B56F51"/>
    <w:rsid w:val="00B62ECC"/>
    <w:rsid w:val="00B712DA"/>
    <w:rsid w:val="00B73612"/>
    <w:rsid w:val="00B82730"/>
    <w:rsid w:val="00B86608"/>
    <w:rsid w:val="00B90238"/>
    <w:rsid w:val="00B97B35"/>
    <w:rsid w:val="00BA0B3C"/>
    <w:rsid w:val="00BA18A5"/>
    <w:rsid w:val="00BA4CE3"/>
    <w:rsid w:val="00BB0A27"/>
    <w:rsid w:val="00BB1431"/>
    <w:rsid w:val="00BB394B"/>
    <w:rsid w:val="00BC307A"/>
    <w:rsid w:val="00BC3728"/>
    <w:rsid w:val="00BC4205"/>
    <w:rsid w:val="00BD0028"/>
    <w:rsid w:val="00BD0865"/>
    <w:rsid w:val="00BD17A4"/>
    <w:rsid w:val="00BD61C9"/>
    <w:rsid w:val="00BE011A"/>
    <w:rsid w:val="00BE34E5"/>
    <w:rsid w:val="00BE4B1A"/>
    <w:rsid w:val="00BE5874"/>
    <w:rsid w:val="00BE6361"/>
    <w:rsid w:val="00BF10FC"/>
    <w:rsid w:val="00BF3B0F"/>
    <w:rsid w:val="00BF488F"/>
    <w:rsid w:val="00C018BC"/>
    <w:rsid w:val="00C10342"/>
    <w:rsid w:val="00C11A25"/>
    <w:rsid w:val="00C12D63"/>
    <w:rsid w:val="00C21546"/>
    <w:rsid w:val="00C22BC3"/>
    <w:rsid w:val="00C24ADD"/>
    <w:rsid w:val="00C25F7D"/>
    <w:rsid w:val="00C26284"/>
    <w:rsid w:val="00C27F0F"/>
    <w:rsid w:val="00C32EB8"/>
    <w:rsid w:val="00C416E4"/>
    <w:rsid w:val="00C44253"/>
    <w:rsid w:val="00C501E4"/>
    <w:rsid w:val="00C52F9B"/>
    <w:rsid w:val="00C53377"/>
    <w:rsid w:val="00C54A5E"/>
    <w:rsid w:val="00C57306"/>
    <w:rsid w:val="00C61C76"/>
    <w:rsid w:val="00C626FB"/>
    <w:rsid w:val="00C637DA"/>
    <w:rsid w:val="00C65DF0"/>
    <w:rsid w:val="00C67715"/>
    <w:rsid w:val="00C67E90"/>
    <w:rsid w:val="00C72C0F"/>
    <w:rsid w:val="00C736A1"/>
    <w:rsid w:val="00C74840"/>
    <w:rsid w:val="00C755A8"/>
    <w:rsid w:val="00C77600"/>
    <w:rsid w:val="00C77AAA"/>
    <w:rsid w:val="00C77D78"/>
    <w:rsid w:val="00C77DF1"/>
    <w:rsid w:val="00C8155D"/>
    <w:rsid w:val="00C931C7"/>
    <w:rsid w:val="00CA0C88"/>
    <w:rsid w:val="00CA286D"/>
    <w:rsid w:val="00CA3BB9"/>
    <w:rsid w:val="00CA6884"/>
    <w:rsid w:val="00CB203D"/>
    <w:rsid w:val="00CC09E0"/>
    <w:rsid w:val="00CC163B"/>
    <w:rsid w:val="00CC3EED"/>
    <w:rsid w:val="00CC6ED8"/>
    <w:rsid w:val="00CC780D"/>
    <w:rsid w:val="00CD082D"/>
    <w:rsid w:val="00CE24F3"/>
    <w:rsid w:val="00CE2863"/>
    <w:rsid w:val="00CE4099"/>
    <w:rsid w:val="00CE4337"/>
    <w:rsid w:val="00CE550D"/>
    <w:rsid w:val="00CE7E6A"/>
    <w:rsid w:val="00CF0940"/>
    <w:rsid w:val="00CF1DDB"/>
    <w:rsid w:val="00CF3729"/>
    <w:rsid w:val="00CF50B4"/>
    <w:rsid w:val="00CF57D1"/>
    <w:rsid w:val="00CF66C3"/>
    <w:rsid w:val="00CF6F5C"/>
    <w:rsid w:val="00CF7137"/>
    <w:rsid w:val="00D022B5"/>
    <w:rsid w:val="00D11F07"/>
    <w:rsid w:val="00D138E3"/>
    <w:rsid w:val="00D1404A"/>
    <w:rsid w:val="00D14E43"/>
    <w:rsid w:val="00D15DC0"/>
    <w:rsid w:val="00D20092"/>
    <w:rsid w:val="00D230D5"/>
    <w:rsid w:val="00D24383"/>
    <w:rsid w:val="00D32C2D"/>
    <w:rsid w:val="00D34DB5"/>
    <w:rsid w:val="00D34F6A"/>
    <w:rsid w:val="00D35250"/>
    <w:rsid w:val="00D35B2A"/>
    <w:rsid w:val="00D36260"/>
    <w:rsid w:val="00D36351"/>
    <w:rsid w:val="00D419D5"/>
    <w:rsid w:val="00D4430A"/>
    <w:rsid w:val="00D44C8C"/>
    <w:rsid w:val="00D4570A"/>
    <w:rsid w:val="00D5111F"/>
    <w:rsid w:val="00D56B87"/>
    <w:rsid w:val="00D60F1E"/>
    <w:rsid w:val="00D7052C"/>
    <w:rsid w:val="00D71DE8"/>
    <w:rsid w:val="00D762C9"/>
    <w:rsid w:val="00D820C6"/>
    <w:rsid w:val="00D826D2"/>
    <w:rsid w:val="00D8604A"/>
    <w:rsid w:val="00D87C78"/>
    <w:rsid w:val="00D91953"/>
    <w:rsid w:val="00D91C1C"/>
    <w:rsid w:val="00D946A5"/>
    <w:rsid w:val="00DA4303"/>
    <w:rsid w:val="00DA601B"/>
    <w:rsid w:val="00DA658E"/>
    <w:rsid w:val="00DB3980"/>
    <w:rsid w:val="00DC2E61"/>
    <w:rsid w:val="00DC58AE"/>
    <w:rsid w:val="00DC7E74"/>
    <w:rsid w:val="00DC7F4F"/>
    <w:rsid w:val="00DD0A99"/>
    <w:rsid w:val="00DD480F"/>
    <w:rsid w:val="00DE08FE"/>
    <w:rsid w:val="00DE2E51"/>
    <w:rsid w:val="00DE6969"/>
    <w:rsid w:val="00E019AE"/>
    <w:rsid w:val="00E03B76"/>
    <w:rsid w:val="00E03D50"/>
    <w:rsid w:val="00E0607B"/>
    <w:rsid w:val="00E1187A"/>
    <w:rsid w:val="00E12E24"/>
    <w:rsid w:val="00E1683F"/>
    <w:rsid w:val="00E22C17"/>
    <w:rsid w:val="00E239E8"/>
    <w:rsid w:val="00E324B6"/>
    <w:rsid w:val="00E541F3"/>
    <w:rsid w:val="00E61CD0"/>
    <w:rsid w:val="00E637A7"/>
    <w:rsid w:val="00E643BD"/>
    <w:rsid w:val="00E66862"/>
    <w:rsid w:val="00E74062"/>
    <w:rsid w:val="00E770C9"/>
    <w:rsid w:val="00E81972"/>
    <w:rsid w:val="00E82566"/>
    <w:rsid w:val="00E864C9"/>
    <w:rsid w:val="00E9004F"/>
    <w:rsid w:val="00E93EE4"/>
    <w:rsid w:val="00E97D43"/>
    <w:rsid w:val="00EA0861"/>
    <w:rsid w:val="00EA2017"/>
    <w:rsid w:val="00EC25A5"/>
    <w:rsid w:val="00EC427D"/>
    <w:rsid w:val="00EC5923"/>
    <w:rsid w:val="00ED07FB"/>
    <w:rsid w:val="00ED0BDF"/>
    <w:rsid w:val="00ED0E07"/>
    <w:rsid w:val="00ED11E4"/>
    <w:rsid w:val="00ED1B8D"/>
    <w:rsid w:val="00ED48FE"/>
    <w:rsid w:val="00ED6B64"/>
    <w:rsid w:val="00EE038A"/>
    <w:rsid w:val="00EE73F9"/>
    <w:rsid w:val="00EF082A"/>
    <w:rsid w:val="00EF64D5"/>
    <w:rsid w:val="00F01B9B"/>
    <w:rsid w:val="00F10090"/>
    <w:rsid w:val="00F10109"/>
    <w:rsid w:val="00F12489"/>
    <w:rsid w:val="00F17105"/>
    <w:rsid w:val="00F20BE1"/>
    <w:rsid w:val="00F217A0"/>
    <w:rsid w:val="00F238EE"/>
    <w:rsid w:val="00F2520A"/>
    <w:rsid w:val="00F273D1"/>
    <w:rsid w:val="00F300A6"/>
    <w:rsid w:val="00F31DFA"/>
    <w:rsid w:val="00F326E7"/>
    <w:rsid w:val="00F34052"/>
    <w:rsid w:val="00F34B5F"/>
    <w:rsid w:val="00F35234"/>
    <w:rsid w:val="00F35A7C"/>
    <w:rsid w:val="00F418A7"/>
    <w:rsid w:val="00F41CA0"/>
    <w:rsid w:val="00F42266"/>
    <w:rsid w:val="00F43378"/>
    <w:rsid w:val="00F5079C"/>
    <w:rsid w:val="00F51E13"/>
    <w:rsid w:val="00F52CA2"/>
    <w:rsid w:val="00F53EA0"/>
    <w:rsid w:val="00F5782E"/>
    <w:rsid w:val="00F60372"/>
    <w:rsid w:val="00F6257D"/>
    <w:rsid w:val="00F707CC"/>
    <w:rsid w:val="00F71AE1"/>
    <w:rsid w:val="00F74336"/>
    <w:rsid w:val="00F76008"/>
    <w:rsid w:val="00F82956"/>
    <w:rsid w:val="00F86D4A"/>
    <w:rsid w:val="00F87439"/>
    <w:rsid w:val="00F94806"/>
    <w:rsid w:val="00FA0C32"/>
    <w:rsid w:val="00FA2AE7"/>
    <w:rsid w:val="00FA4CEA"/>
    <w:rsid w:val="00FA4DAB"/>
    <w:rsid w:val="00FB525A"/>
    <w:rsid w:val="00FC09FC"/>
    <w:rsid w:val="00FC1436"/>
    <w:rsid w:val="00FD020E"/>
    <w:rsid w:val="00FD2231"/>
    <w:rsid w:val="00FD3098"/>
    <w:rsid w:val="00FD3B5B"/>
    <w:rsid w:val="00FD4E0C"/>
    <w:rsid w:val="00FD7B4B"/>
    <w:rsid w:val="00FE4C2D"/>
    <w:rsid w:val="00FF0E42"/>
    <w:rsid w:val="00FF29CB"/>
    <w:rsid w:val="00FF5A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C901"/>
  <w15:chartTrackingRefBased/>
  <w15:docId w15:val="{F90C2965-FC60-4F9D-AD10-127B6F45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246"/>
    <w:pPr>
      <w:spacing w:line="276" w:lineRule="auto"/>
      <w:jc w:val="both"/>
    </w:pPr>
  </w:style>
  <w:style w:type="paragraph" w:styleId="Overskrift1">
    <w:name w:val="heading 1"/>
    <w:basedOn w:val="Normal"/>
    <w:next w:val="Normal"/>
    <w:link w:val="Overskrift1Tegn"/>
    <w:uiPriority w:val="9"/>
    <w:qFormat/>
    <w:rsid w:val="0014744C"/>
    <w:pPr>
      <w:keepNext/>
      <w:keepLines/>
      <w:spacing w:before="240" w:after="0"/>
      <w:outlineLvl w:val="0"/>
    </w:pPr>
    <w:rPr>
      <w:rFonts w:ascii="Arial Black" w:eastAsiaTheme="majorEastAsia" w:hAnsi="Arial Black" w:cstheme="majorBidi"/>
      <w:color w:val="0070C0"/>
      <w:sz w:val="36"/>
      <w:szCs w:val="36"/>
    </w:rPr>
  </w:style>
  <w:style w:type="paragraph" w:styleId="Overskrift2">
    <w:name w:val="heading 2"/>
    <w:basedOn w:val="Normal"/>
    <w:next w:val="Normal"/>
    <w:link w:val="Overskrift2Tegn"/>
    <w:uiPriority w:val="9"/>
    <w:unhideWhenUsed/>
    <w:qFormat/>
    <w:rsid w:val="001474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DC7F4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8F2E3A"/>
    <w:pPr>
      <w:spacing w:after="0" w:line="240" w:lineRule="auto"/>
      <w:contextualSpacing/>
      <w:jc w:val="center"/>
    </w:pPr>
    <w:rPr>
      <w:rFonts w:asciiTheme="majorHAnsi" w:eastAsiaTheme="majorEastAsia" w:hAnsiTheme="majorHAnsi" w:cstheme="majorBidi"/>
      <w:spacing w:val="-10"/>
      <w:kern w:val="28"/>
      <w:sz w:val="96"/>
      <w:szCs w:val="96"/>
    </w:rPr>
  </w:style>
  <w:style w:type="character" w:customStyle="1" w:styleId="TitelTegn">
    <w:name w:val="Titel Tegn"/>
    <w:basedOn w:val="Standardskrifttypeiafsnit"/>
    <w:link w:val="Titel"/>
    <w:uiPriority w:val="10"/>
    <w:rsid w:val="008F2E3A"/>
    <w:rPr>
      <w:rFonts w:asciiTheme="majorHAnsi" w:eastAsiaTheme="majorEastAsia" w:hAnsiTheme="majorHAnsi" w:cstheme="majorBidi"/>
      <w:spacing w:val="-10"/>
      <w:kern w:val="28"/>
      <w:sz w:val="96"/>
      <w:szCs w:val="96"/>
    </w:rPr>
  </w:style>
  <w:style w:type="character" w:customStyle="1" w:styleId="Overskrift1Tegn">
    <w:name w:val="Overskrift 1 Tegn"/>
    <w:basedOn w:val="Standardskrifttypeiafsnit"/>
    <w:link w:val="Overskrift1"/>
    <w:uiPriority w:val="9"/>
    <w:rsid w:val="0014744C"/>
    <w:rPr>
      <w:rFonts w:ascii="Arial Black" w:eastAsiaTheme="majorEastAsia" w:hAnsi="Arial Black" w:cstheme="majorBidi"/>
      <w:color w:val="0070C0"/>
      <w:sz w:val="36"/>
      <w:szCs w:val="36"/>
    </w:rPr>
  </w:style>
  <w:style w:type="paragraph" w:styleId="Overskrift">
    <w:name w:val="TOC Heading"/>
    <w:basedOn w:val="Overskrift1"/>
    <w:next w:val="Normal"/>
    <w:uiPriority w:val="39"/>
    <w:unhideWhenUsed/>
    <w:qFormat/>
    <w:rsid w:val="004F1E20"/>
    <w:pPr>
      <w:outlineLvl w:val="9"/>
    </w:pPr>
    <w:rPr>
      <w:lang w:eastAsia="da-DK"/>
    </w:rPr>
  </w:style>
  <w:style w:type="paragraph" w:styleId="Indholdsfortegnelse1">
    <w:name w:val="toc 1"/>
    <w:basedOn w:val="Normal"/>
    <w:next w:val="Normal"/>
    <w:autoRedefine/>
    <w:uiPriority w:val="39"/>
    <w:unhideWhenUsed/>
    <w:rsid w:val="004F1E20"/>
    <w:pPr>
      <w:spacing w:after="100"/>
    </w:pPr>
  </w:style>
  <w:style w:type="character" w:styleId="Hyperlink">
    <w:name w:val="Hyperlink"/>
    <w:basedOn w:val="Standardskrifttypeiafsnit"/>
    <w:uiPriority w:val="99"/>
    <w:unhideWhenUsed/>
    <w:rsid w:val="004F1E20"/>
    <w:rPr>
      <w:color w:val="0563C1" w:themeColor="hyperlink"/>
      <w:u w:val="single"/>
    </w:rPr>
  </w:style>
  <w:style w:type="character" w:customStyle="1" w:styleId="Overskrift2Tegn">
    <w:name w:val="Overskrift 2 Tegn"/>
    <w:basedOn w:val="Standardskrifttypeiafsnit"/>
    <w:link w:val="Overskrift2"/>
    <w:uiPriority w:val="9"/>
    <w:rsid w:val="0014744C"/>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14744C"/>
    <w:pPr>
      <w:ind w:left="720"/>
      <w:contextualSpacing/>
    </w:pPr>
  </w:style>
  <w:style w:type="paragraph" w:styleId="Indholdsfortegnelse2">
    <w:name w:val="toc 2"/>
    <w:basedOn w:val="Normal"/>
    <w:next w:val="Normal"/>
    <w:autoRedefine/>
    <w:uiPriority w:val="39"/>
    <w:unhideWhenUsed/>
    <w:rsid w:val="00273823"/>
    <w:pPr>
      <w:spacing w:after="100"/>
      <w:ind w:left="220"/>
    </w:pPr>
  </w:style>
  <w:style w:type="paragraph" w:styleId="Sidehoved">
    <w:name w:val="header"/>
    <w:basedOn w:val="Normal"/>
    <w:link w:val="SidehovedTegn"/>
    <w:uiPriority w:val="99"/>
    <w:unhideWhenUsed/>
    <w:rsid w:val="00191F4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91F44"/>
  </w:style>
  <w:style w:type="paragraph" w:styleId="Sidefod">
    <w:name w:val="footer"/>
    <w:basedOn w:val="Normal"/>
    <w:link w:val="SidefodTegn"/>
    <w:uiPriority w:val="99"/>
    <w:unhideWhenUsed/>
    <w:rsid w:val="00191F4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91F44"/>
  </w:style>
  <w:style w:type="paragraph" w:styleId="Undertitel">
    <w:name w:val="Subtitle"/>
    <w:basedOn w:val="Titel"/>
    <w:next w:val="Normal"/>
    <w:link w:val="UndertitelTegn"/>
    <w:uiPriority w:val="11"/>
    <w:qFormat/>
    <w:rsid w:val="008F2E3A"/>
    <w:rPr>
      <w:sz w:val="52"/>
      <w:szCs w:val="52"/>
    </w:rPr>
  </w:style>
  <w:style w:type="character" w:customStyle="1" w:styleId="UndertitelTegn">
    <w:name w:val="Undertitel Tegn"/>
    <w:basedOn w:val="Standardskrifttypeiafsnit"/>
    <w:link w:val="Undertitel"/>
    <w:uiPriority w:val="11"/>
    <w:rsid w:val="008F2E3A"/>
    <w:rPr>
      <w:rFonts w:asciiTheme="majorHAnsi" w:eastAsiaTheme="majorEastAsia" w:hAnsiTheme="majorHAnsi" w:cstheme="majorBidi"/>
      <w:spacing w:val="-10"/>
      <w:kern w:val="28"/>
      <w:sz w:val="52"/>
      <w:szCs w:val="52"/>
    </w:rPr>
  </w:style>
  <w:style w:type="character" w:customStyle="1" w:styleId="Overskrift4Tegn">
    <w:name w:val="Overskrift 4 Tegn"/>
    <w:basedOn w:val="Standardskrifttypeiafsnit"/>
    <w:link w:val="Overskrift4"/>
    <w:uiPriority w:val="9"/>
    <w:semiHidden/>
    <w:rsid w:val="00DC7F4F"/>
    <w:rPr>
      <w:rFonts w:asciiTheme="majorHAnsi" w:eastAsiaTheme="majorEastAsia" w:hAnsiTheme="majorHAnsi" w:cstheme="majorBidi"/>
      <w:i/>
      <w:iCs/>
      <w:color w:val="2F5496" w:themeColor="accent1" w:themeShade="BF"/>
    </w:rPr>
  </w:style>
  <w:style w:type="character" w:styleId="Ulstomtale">
    <w:name w:val="Unresolved Mention"/>
    <w:basedOn w:val="Standardskrifttypeiafsnit"/>
    <w:uiPriority w:val="99"/>
    <w:semiHidden/>
    <w:unhideWhenUsed/>
    <w:rsid w:val="00153138"/>
    <w:rPr>
      <w:color w:val="605E5C"/>
      <w:shd w:val="clear" w:color="auto" w:fill="E1DFDD"/>
    </w:rPr>
  </w:style>
  <w:style w:type="paragraph" w:customStyle="1" w:styleId="p1">
    <w:name w:val="p1"/>
    <w:basedOn w:val="Normal"/>
    <w:rsid w:val="00545FBA"/>
    <w:pPr>
      <w:spacing w:before="100" w:beforeAutospacing="1" w:after="100" w:afterAutospacing="1" w:line="240" w:lineRule="auto"/>
      <w:jc w:val="left"/>
    </w:pPr>
    <w:rPr>
      <w:rFonts w:ascii="Calibri" w:hAnsi="Calibri" w:cs="Calibri"/>
      <w:lang w:eastAsia="da-DK"/>
    </w:rPr>
  </w:style>
  <w:style w:type="character" w:customStyle="1" w:styleId="s1">
    <w:name w:val="s1"/>
    <w:basedOn w:val="Standardskrifttypeiafsnit"/>
    <w:rsid w:val="00545FBA"/>
  </w:style>
  <w:style w:type="character" w:customStyle="1" w:styleId="apple-converted-space">
    <w:name w:val="apple-converted-space"/>
    <w:basedOn w:val="Standardskrifttypeiafsnit"/>
    <w:rsid w:val="00545FBA"/>
  </w:style>
  <w:style w:type="table" w:styleId="Tabel-Gitter">
    <w:name w:val="Table Grid"/>
    <w:basedOn w:val="Tabel-Normal"/>
    <w:uiPriority w:val="39"/>
    <w:rsid w:val="00752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rsid w:val="0070634F"/>
    <w:pPr>
      <w:suppressAutoHyphens/>
      <w:spacing w:after="140"/>
      <w:jc w:val="left"/>
    </w:pPr>
    <w:rPr>
      <w:rFonts w:ascii="Liberation Serif" w:eastAsia="Noto Serif CJK SC" w:hAnsi="Liberation Serif" w:cs="Lohit Devanagari"/>
      <w:kern w:val="2"/>
      <w:sz w:val="24"/>
      <w:szCs w:val="24"/>
      <w:lang w:eastAsia="zh-CN" w:bidi="hi-IN"/>
    </w:rPr>
  </w:style>
  <w:style w:type="character" w:customStyle="1" w:styleId="BrdtekstTegn">
    <w:name w:val="Brødtekst Tegn"/>
    <w:basedOn w:val="Standardskrifttypeiafsnit"/>
    <w:link w:val="Brdtekst"/>
    <w:rsid w:val="0070634F"/>
    <w:rPr>
      <w:rFonts w:ascii="Liberation Serif" w:eastAsia="Noto Serif CJK SC" w:hAnsi="Liberation Serif" w:cs="Lohit Devanagari"/>
      <w:kern w:val="2"/>
      <w:sz w:val="24"/>
      <w:szCs w:val="24"/>
      <w:lang w:eastAsia="zh-CN" w:bidi="hi-IN"/>
    </w:rPr>
  </w:style>
  <w:style w:type="character" w:styleId="Svagfremhvning">
    <w:name w:val="Subtle Emphasis"/>
    <w:basedOn w:val="Standardskrifttypeiafsnit"/>
    <w:uiPriority w:val="19"/>
    <w:qFormat/>
    <w:rsid w:val="0029576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17499">
      <w:bodyDiv w:val="1"/>
      <w:marLeft w:val="0"/>
      <w:marRight w:val="0"/>
      <w:marTop w:val="0"/>
      <w:marBottom w:val="0"/>
      <w:divBdr>
        <w:top w:val="none" w:sz="0" w:space="0" w:color="auto"/>
        <w:left w:val="none" w:sz="0" w:space="0" w:color="auto"/>
        <w:bottom w:val="none" w:sz="0" w:space="0" w:color="auto"/>
        <w:right w:val="none" w:sz="0" w:space="0" w:color="auto"/>
      </w:divBdr>
    </w:div>
    <w:div w:id="63574500">
      <w:bodyDiv w:val="1"/>
      <w:marLeft w:val="0"/>
      <w:marRight w:val="0"/>
      <w:marTop w:val="0"/>
      <w:marBottom w:val="0"/>
      <w:divBdr>
        <w:top w:val="none" w:sz="0" w:space="0" w:color="auto"/>
        <w:left w:val="none" w:sz="0" w:space="0" w:color="auto"/>
        <w:bottom w:val="none" w:sz="0" w:space="0" w:color="auto"/>
        <w:right w:val="none" w:sz="0" w:space="0" w:color="auto"/>
      </w:divBdr>
    </w:div>
    <w:div w:id="101923149">
      <w:bodyDiv w:val="1"/>
      <w:marLeft w:val="0"/>
      <w:marRight w:val="0"/>
      <w:marTop w:val="0"/>
      <w:marBottom w:val="0"/>
      <w:divBdr>
        <w:top w:val="none" w:sz="0" w:space="0" w:color="auto"/>
        <w:left w:val="none" w:sz="0" w:space="0" w:color="auto"/>
        <w:bottom w:val="none" w:sz="0" w:space="0" w:color="auto"/>
        <w:right w:val="none" w:sz="0" w:space="0" w:color="auto"/>
      </w:divBdr>
    </w:div>
    <w:div w:id="148525674">
      <w:bodyDiv w:val="1"/>
      <w:marLeft w:val="0"/>
      <w:marRight w:val="0"/>
      <w:marTop w:val="0"/>
      <w:marBottom w:val="0"/>
      <w:divBdr>
        <w:top w:val="none" w:sz="0" w:space="0" w:color="auto"/>
        <w:left w:val="none" w:sz="0" w:space="0" w:color="auto"/>
        <w:bottom w:val="none" w:sz="0" w:space="0" w:color="auto"/>
        <w:right w:val="none" w:sz="0" w:space="0" w:color="auto"/>
      </w:divBdr>
    </w:div>
    <w:div w:id="227109365">
      <w:bodyDiv w:val="1"/>
      <w:marLeft w:val="0"/>
      <w:marRight w:val="0"/>
      <w:marTop w:val="0"/>
      <w:marBottom w:val="0"/>
      <w:divBdr>
        <w:top w:val="none" w:sz="0" w:space="0" w:color="auto"/>
        <w:left w:val="none" w:sz="0" w:space="0" w:color="auto"/>
        <w:bottom w:val="none" w:sz="0" w:space="0" w:color="auto"/>
        <w:right w:val="none" w:sz="0" w:space="0" w:color="auto"/>
      </w:divBdr>
    </w:div>
    <w:div w:id="275606376">
      <w:bodyDiv w:val="1"/>
      <w:marLeft w:val="0"/>
      <w:marRight w:val="0"/>
      <w:marTop w:val="0"/>
      <w:marBottom w:val="0"/>
      <w:divBdr>
        <w:top w:val="none" w:sz="0" w:space="0" w:color="auto"/>
        <w:left w:val="none" w:sz="0" w:space="0" w:color="auto"/>
        <w:bottom w:val="none" w:sz="0" w:space="0" w:color="auto"/>
        <w:right w:val="none" w:sz="0" w:space="0" w:color="auto"/>
      </w:divBdr>
    </w:div>
    <w:div w:id="317224614">
      <w:bodyDiv w:val="1"/>
      <w:marLeft w:val="0"/>
      <w:marRight w:val="0"/>
      <w:marTop w:val="0"/>
      <w:marBottom w:val="0"/>
      <w:divBdr>
        <w:top w:val="none" w:sz="0" w:space="0" w:color="auto"/>
        <w:left w:val="none" w:sz="0" w:space="0" w:color="auto"/>
        <w:bottom w:val="none" w:sz="0" w:space="0" w:color="auto"/>
        <w:right w:val="none" w:sz="0" w:space="0" w:color="auto"/>
      </w:divBdr>
    </w:div>
    <w:div w:id="343747947">
      <w:bodyDiv w:val="1"/>
      <w:marLeft w:val="0"/>
      <w:marRight w:val="0"/>
      <w:marTop w:val="0"/>
      <w:marBottom w:val="0"/>
      <w:divBdr>
        <w:top w:val="none" w:sz="0" w:space="0" w:color="auto"/>
        <w:left w:val="none" w:sz="0" w:space="0" w:color="auto"/>
        <w:bottom w:val="none" w:sz="0" w:space="0" w:color="auto"/>
        <w:right w:val="none" w:sz="0" w:space="0" w:color="auto"/>
      </w:divBdr>
    </w:div>
    <w:div w:id="354229626">
      <w:bodyDiv w:val="1"/>
      <w:marLeft w:val="0"/>
      <w:marRight w:val="0"/>
      <w:marTop w:val="0"/>
      <w:marBottom w:val="0"/>
      <w:divBdr>
        <w:top w:val="none" w:sz="0" w:space="0" w:color="auto"/>
        <w:left w:val="none" w:sz="0" w:space="0" w:color="auto"/>
        <w:bottom w:val="none" w:sz="0" w:space="0" w:color="auto"/>
        <w:right w:val="none" w:sz="0" w:space="0" w:color="auto"/>
      </w:divBdr>
    </w:div>
    <w:div w:id="375784774">
      <w:bodyDiv w:val="1"/>
      <w:marLeft w:val="0"/>
      <w:marRight w:val="0"/>
      <w:marTop w:val="0"/>
      <w:marBottom w:val="0"/>
      <w:divBdr>
        <w:top w:val="none" w:sz="0" w:space="0" w:color="auto"/>
        <w:left w:val="none" w:sz="0" w:space="0" w:color="auto"/>
        <w:bottom w:val="none" w:sz="0" w:space="0" w:color="auto"/>
        <w:right w:val="none" w:sz="0" w:space="0" w:color="auto"/>
      </w:divBdr>
    </w:div>
    <w:div w:id="485587166">
      <w:bodyDiv w:val="1"/>
      <w:marLeft w:val="0"/>
      <w:marRight w:val="0"/>
      <w:marTop w:val="0"/>
      <w:marBottom w:val="0"/>
      <w:divBdr>
        <w:top w:val="none" w:sz="0" w:space="0" w:color="auto"/>
        <w:left w:val="none" w:sz="0" w:space="0" w:color="auto"/>
        <w:bottom w:val="none" w:sz="0" w:space="0" w:color="auto"/>
        <w:right w:val="none" w:sz="0" w:space="0" w:color="auto"/>
      </w:divBdr>
    </w:div>
    <w:div w:id="569966822">
      <w:bodyDiv w:val="1"/>
      <w:marLeft w:val="0"/>
      <w:marRight w:val="0"/>
      <w:marTop w:val="0"/>
      <w:marBottom w:val="0"/>
      <w:divBdr>
        <w:top w:val="none" w:sz="0" w:space="0" w:color="auto"/>
        <w:left w:val="none" w:sz="0" w:space="0" w:color="auto"/>
        <w:bottom w:val="none" w:sz="0" w:space="0" w:color="auto"/>
        <w:right w:val="none" w:sz="0" w:space="0" w:color="auto"/>
      </w:divBdr>
    </w:div>
    <w:div w:id="605234797">
      <w:bodyDiv w:val="1"/>
      <w:marLeft w:val="0"/>
      <w:marRight w:val="0"/>
      <w:marTop w:val="0"/>
      <w:marBottom w:val="0"/>
      <w:divBdr>
        <w:top w:val="none" w:sz="0" w:space="0" w:color="auto"/>
        <w:left w:val="none" w:sz="0" w:space="0" w:color="auto"/>
        <w:bottom w:val="none" w:sz="0" w:space="0" w:color="auto"/>
        <w:right w:val="none" w:sz="0" w:space="0" w:color="auto"/>
      </w:divBdr>
    </w:div>
    <w:div w:id="624047175">
      <w:bodyDiv w:val="1"/>
      <w:marLeft w:val="0"/>
      <w:marRight w:val="0"/>
      <w:marTop w:val="0"/>
      <w:marBottom w:val="0"/>
      <w:divBdr>
        <w:top w:val="none" w:sz="0" w:space="0" w:color="auto"/>
        <w:left w:val="none" w:sz="0" w:space="0" w:color="auto"/>
        <w:bottom w:val="none" w:sz="0" w:space="0" w:color="auto"/>
        <w:right w:val="none" w:sz="0" w:space="0" w:color="auto"/>
      </w:divBdr>
    </w:div>
    <w:div w:id="656806290">
      <w:bodyDiv w:val="1"/>
      <w:marLeft w:val="0"/>
      <w:marRight w:val="0"/>
      <w:marTop w:val="0"/>
      <w:marBottom w:val="0"/>
      <w:divBdr>
        <w:top w:val="none" w:sz="0" w:space="0" w:color="auto"/>
        <w:left w:val="none" w:sz="0" w:space="0" w:color="auto"/>
        <w:bottom w:val="none" w:sz="0" w:space="0" w:color="auto"/>
        <w:right w:val="none" w:sz="0" w:space="0" w:color="auto"/>
      </w:divBdr>
    </w:div>
    <w:div w:id="680089203">
      <w:bodyDiv w:val="1"/>
      <w:marLeft w:val="0"/>
      <w:marRight w:val="0"/>
      <w:marTop w:val="0"/>
      <w:marBottom w:val="0"/>
      <w:divBdr>
        <w:top w:val="none" w:sz="0" w:space="0" w:color="auto"/>
        <w:left w:val="none" w:sz="0" w:space="0" w:color="auto"/>
        <w:bottom w:val="none" w:sz="0" w:space="0" w:color="auto"/>
        <w:right w:val="none" w:sz="0" w:space="0" w:color="auto"/>
      </w:divBdr>
    </w:div>
    <w:div w:id="1073086568">
      <w:bodyDiv w:val="1"/>
      <w:marLeft w:val="0"/>
      <w:marRight w:val="0"/>
      <w:marTop w:val="0"/>
      <w:marBottom w:val="0"/>
      <w:divBdr>
        <w:top w:val="none" w:sz="0" w:space="0" w:color="auto"/>
        <w:left w:val="none" w:sz="0" w:space="0" w:color="auto"/>
        <w:bottom w:val="none" w:sz="0" w:space="0" w:color="auto"/>
        <w:right w:val="none" w:sz="0" w:space="0" w:color="auto"/>
      </w:divBdr>
    </w:div>
    <w:div w:id="1143812623">
      <w:bodyDiv w:val="1"/>
      <w:marLeft w:val="0"/>
      <w:marRight w:val="0"/>
      <w:marTop w:val="0"/>
      <w:marBottom w:val="0"/>
      <w:divBdr>
        <w:top w:val="none" w:sz="0" w:space="0" w:color="auto"/>
        <w:left w:val="none" w:sz="0" w:space="0" w:color="auto"/>
        <w:bottom w:val="none" w:sz="0" w:space="0" w:color="auto"/>
        <w:right w:val="none" w:sz="0" w:space="0" w:color="auto"/>
      </w:divBdr>
    </w:div>
    <w:div w:id="1156646893">
      <w:bodyDiv w:val="1"/>
      <w:marLeft w:val="0"/>
      <w:marRight w:val="0"/>
      <w:marTop w:val="0"/>
      <w:marBottom w:val="0"/>
      <w:divBdr>
        <w:top w:val="none" w:sz="0" w:space="0" w:color="auto"/>
        <w:left w:val="none" w:sz="0" w:space="0" w:color="auto"/>
        <w:bottom w:val="none" w:sz="0" w:space="0" w:color="auto"/>
        <w:right w:val="none" w:sz="0" w:space="0" w:color="auto"/>
      </w:divBdr>
    </w:div>
    <w:div w:id="1161431076">
      <w:bodyDiv w:val="1"/>
      <w:marLeft w:val="0"/>
      <w:marRight w:val="0"/>
      <w:marTop w:val="0"/>
      <w:marBottom w:val="0"/>
      <w:divBdr>
        <w:top w:val="none" w:sz="0" w:space="0" w:color="auto"/>
        <w:left w:val="none" w:sz="0" w:space="0" w:color="auto"/>
        <w:bottom w:val="none" w:sz="0" w:space="0" w:color="auto"/>
        <w:right w:val="none" w:sz="0" w:space="0" w:color="auto"/>
      </w:divBdr>
    </w:div>
    <w:div w:id="1166362106">
      <w:bodyDiv w:val="1"/>
      <w:marLeft w:val="0"/>
      <w:marRight w:val="0"/>
      <w:marTop w:val="0"/>
      <w:marBottom w:val="0"/>
      <w:divBdr>
        <w:top w:val="none" w:sz="0" w:space="0" w:color="auto"/>
        <w:left w:val="none" w:sz="0" w:space="0" w:color="auto"/>
        <w:bottom w:val="none" w:sz="0" w:space="0" w:color="auto"/>
        <w:right w:val="none" w:sz="0" w:space="0" w:color="auto"/>
      </w:divBdr>
    </w:div>
    <w:div w:id="1189218833">
      <w:bodyDiv w:val="1"/>
      <w:marLeft w:val="0"/>
      <w:marRight w:val="0"/>
      <w:marTop w:val="0"/>
      <w:marBottom w:val="0"/>
      <w:divBdr>
        <w:top w:val="none" w:sz="0" w:space="0" w:color="auto"/>
        <w:left w:val="none" w:sz="0" w:space="0" w:color="auto"/>
        <w:bottom w:val="none" w:sz="0" w:space="0" w:color="auto"/>
        <w:right w:val="none" w:sz="0" w:space="0" w:color="auto"/>
      </w:divBdr>
    </w:div>
    <w:div w:id="1272283091">
      <w:bodyDiv w:val="1"/>
      <w:marLeft w:val="0"/>
      <w:marRight w:val="0"/>
      <w:marTop w:val="0"/>
      <w:marBottom w:val="0"/>
      <w:divBdr>
        <w:top w:val="none" w:sz="0" w:space="0" w:color="auto"/>
        <w:left w:val="none" w:sz="0" w:space="0" w:color="auto"/>
        <w:bottom w:val="none" w:sz="0" w:space="0" w:color="auto"/>
        <w:right w:val="none" w:sz="0" w:space="0" w:color="auto"/>
      </w:divBdr>
    </w:div>
    <w:div w:id="1276785810">
      <w:bodyDiv w:val="1"/>
      <w:marLeft w:val="0"/>
      <w:marRight w:val="0"/>
      <w:marTop w:val="0"/>
      <w:marBottom w:val="0"/>
      <w:divBdr>
        <w:top w:val="none" w:sz="0" w:space="0" w:color="auto"/>
        <w:left w:val="none" w:sz="0" w:space="0" w:color="auto"/>
        <w:bottom w:val="none" w:sz="0" w:space="0" w:color="auto"/>
        <w:right w:val="none" w:sz="0" w:space="0" w:color="auto"/>
      </w:divBdr>
    </w:div>
    <w:div w:id="1288008800">
      <w:bodyDiv w:val="1"/>
      <w:marLeft w:val="0"/>
      <w:marRight w:val="0"/>
      <w:marTop w:val="0"/>
      <w:marBottom w:val="0"/>
      <w:divBdr>
        <w:top w:val="none" w:sz="0" w:space="0" w:color="auto"/>
        <w:left w:val="none" w:sz="0" w:space="0" w:color="auto"/>
        <w:bottom w:val="none" w:sz="0" w:space="0" w:color="auto"/>
        <w:right w:val="none" w:sz="0" w:space="0" w:color="auto"/>
      </w:divBdr>
    </w:div>
    <w:div w:id="1372151792">
      <w:bodyDiv w:val="1"/>
      <w:marLeft w:val="0"/>
      <w:marRight w:val="0"/>
      <w:marTop w:val="0"/>
      <w:marBottom w:val="0"/>
      <w:divBdr>
        <w:top w:val="none" w:sz="0" w:space="0" w:color="auto"/>
        <w:left w:val="none" w:sz="0" w:space="0" w:color="auto"/>
        <w:bottom w:val="none" w:sz="0" w:space="0" w:color="auto"/>
        <w:right w:val="none" w:sz="0" w:space="0" w:color="auto"/>
      </w:divBdr>
    </w:div>
    <w:div w:id="1376075575">
      <w:bodyDiv w:val="1"/>
      <w:marLeft w:val="0"/>
      <w:marRight w:val="0"/>
      <w:marTop w:val="0"/>
      <w:marBottom w:val="0"/>
      <w:divBdr>
        <w:top w:val="none" w:sz="0" w:space="0" w:color="auto"/>
        <w:left w:val="none" w:sz="0" w:space="0" w:color="auto"/>
        <w:bottom w:val="none" w:sz="0" w:space="0" w:color="auto"/>
        <w:right w:val="none" w:sz="0" w:space="0" w:color="auto"/>
      </w:divBdr>
    </w:div>
    <w:div w:id="1465545496">
      <w:bodyDiv w:val="1"/>
      <w:marLeft w:val="0"/>
      <w:marRight w:val="0"/>
      <w:marTop w:val="0"/>
      <w:marBottom w:val="0"/>
      <w:divBdr>
        <w:top w:val="none" w:sz="0" w:space="0" w:color="auto"/>
        <w:left w:val="none" w:sz="0" w:space="0" w:color="auto"/>
        <w:bottom w:val="none" w:sz="0" w:space="0" w:color="auto"/>
        <w:right w:val="none" w:sz="0" w:space="0" w:color="auto"/>
      </w:divBdr>
    </w:div>
    <w:div w:id="1521434887">
      <w:bodyDiv w:val="1"/>
      <w:marLeft w:val="0"/>
      <w:marRight w:val="0"/>
      <w:marTop w:val="0"/>
      <w:marBottom w:val="0"/>
      <w:divBdr>
        <w:top w:val="none" w:sz="0" w:space="0" w:color="auto"/>
        <w:left w:val="none" w:sz="0" w:space="0" w:color="auto"/>
        <w:bottom w:val="none" w:sz="0" w:space="0" w:color="auto"/>
        <w:right w:val="none" w:sz="0" w:space="0" w:color="auto"/>
      </w:divBdr>
    </w:div>
    <w:div w:id="1577936858">
      <w:bodyDiv w:val="1"/>
      <w:marLeft w:val="0"/>
      <w:marRight w:val="0"/>
      <w:marTop w:val="0"/>
      <w:marBottom w:val="0"/>
      <w:divBdr>
        <w:top w:val="none" w:sz="0" w:space="0" w:color="auto"/>
        <w:left w:val="none" w:sz="0" w:space="0" w:color="auto"/>
        <w:bottom w:val="none" w:sz="0" w:space="0" w:color="auto"/>
        <w:right w:val="none" w:sz="0" w:space="0" w:color="auto"/>
      </w:divBdr>
    </w:div>
    <w:div w:id="1605261396">
      <w:bodyDiv w:val="1"/>
      <w:marLeft w:val="0"/>
      <w:marRight w:val="0"/>
      <w:marTop w:val="0"/>
      <w:marBottom w:val="0"/>
      <w:divBdr>
        <w:top w:val="none" w:sz="0" w:space="0" w:color="auto"/>
        <w:left w:val="none" w:sz="0" w:space="0" w:color="auto"/>
        <w:bottom w:val="none" w:sz="0" w:space="0" w:color="auto"/>
        <w:right w:val="none" w:sz="0" w:space="0" w:color="auto"/>
      </w:divBdr>
    </w:div>
    <w:div w:id="1685202171">
      <w:bodyDiv w:val="1"/>
      <w:marLeft w:val="0"/>
      <w:marRight w:val="0"/>
      <w:marTop w:val="0"/>
      <w:marBottom w:val="0"/>
      <w:divBdr>
        <w:top w:val="none" w:sz="0" w:space="0" w:color="auto"/>
        <w:left w:val="none" w:sz="0" w:space="0" w:color="auto"/>
        <w:bottom w:val="none" w:sz="0" w:space="0" w:color="auto"/>
        <w:right w:val="none" w:sz="0" w:space="0" w:color="auto"/>
      </w:divBdr>
    </w:div>
    <w:div w:id="1688798045">
      <w:bodyDiv w:val="1"/>
      <w:marLeft w:val="0"/>
      <w:marRight w:val="0"/>
      <w:marTop w:val="0"/>
      <w:marBottom w:val="0"/>
      <w:divBdr>
        <w:top w:val="none" w:sz="0" w:space="0" w:color="auto"/>
        <w:left w:val="none" w:sz="0" w:space="0" w:color="auto"/>
        <w:bottom w:val="none" w:sz="0" w:space="0" w:color="auto"/>
        <w:right w:val="none" w:sz="0" w:space="0" w:color="auto"/>
      </w:divBdr>
    </w:div>
    <w:div w:id="1706061935">
      <w:bodyDiv w:val="1"/>
      <w:marLeft w:val="0"/>
      <w:marRight w:val="0"/>
      <w:marTop w:val="0"/>
      <w:marBottom w:val="0"/>
      <w:divBdr>
        <w:top w:val="none" w:sz="0" w:space="0" w:color="auto"/>
        <w:left w:val="none" w:sz="0" w:space="0" w:color="auto"/>
        <w:bottom w:val="none" w:sz="0" w:space="0" w:color="auto"/>
        <w:right w:val="none" w:sz="0" w:space="0" w:color="auto"/>
      </w:divBdr>
    </w:div>
    <w:div w:id="1862546149">
      <w:bodyDiv w:val="1"/>
      <w:marLeft w:val="0"/>
      <w:marRight w:val="0"/>
      <w:marTop w:val="0"/>
      <w:marBottom w:val="0"/>
      <w:divBdr>
        <w:top w:val="none" w:sz="0" w:space="0" w:color="auto"/>
        <w:left w:val="none" w:sz="0" w:space="0" w:color="auto"/>
        <w:bottom w:val="none" w:sz="0" w:space="0" w:color="auto"/>
        <w:right w:val="none" w:sz="0" w:space="0" w:color="auto"/>
      </w:divBdr>
    </w:div>
    <w:div w:id="1944609228">
      <w:bodyDiv w:val="1"/>
      <w:marLeft w:val="0"/>
      <w:marRight w:val="0"/>
      <w:marTop w:val="0"/>
      <w:marBottom w:val="0"/>
      <w:divBdr>
        <w:top w:val="none" w:sz="0" w:space="0" w:color="auto"/>
        <w:left w:val="none" w:sz="0" w:space="0" w:color="auto"/>
        <w:bottom w:val="none" w:sz="0" w:space="0" w:color="auto"/>
        <w:right w:val="none" w:sz="0" w:space="0" w:color="auto"/>
      </w:divBdr>
    </w:div>
    <w:div w:id="1946839428">
      <w:bodyDiv w:val="1"/>
      <w:marLeft w:val="0"/>
      <w:marRight w:val="0"/>
      <w:marTop w:val="0"/>
      <w:marBottom w:val="0"/>
      <w:divBdr>
        <w:top w:val="none" w:sz="0" w:space="0" w:color="auto"/>
        <w:left w:val="none" w:sz="0" w:space="0" w:color="auto"/>
        <w:bottom w:val="none" w:sz="0" w:space="0" w:color="auto"/>
        <w:right w:val="none" w:sz="0" w:space="0" w:color="auto"/>
      </w:divBdr>
    </w:div>
    <w:div w:id="1966811826">
      <w:bodyDiv w:val="1"/>
      <w:marLeft w:val="0"/>
      <w:marRight w:val="0"/>
      <w:marTop w:val="0"/>
      <w:marBottom w:val="0"/>
      <w:divBdr>
        <w:top w:val="none" w:sz="0" w:space="0" w:color="auto"/>
        <w:left w:val="none" w:sz="0" w:space="0" w:color="auto"/>
        <w:bottom w:val="none" w:sz="0" w:space="0" w:color="auto"/>
        <w:right w:val="none" w:sz="0" w:space="0" w:color="auto"/>
      </w:divBdr>
    </w:div>
    <w:div w:id="1989243185">
      <w:bodyDiv w:val="1"/>
      <w:marLeft w:val="0"/>
      <w:marRight w:val="0"/>
      <w:marTop w:val="0"/>
      <w:marBottom w:val="0"/>
      <w:divBdr>
        <w:top w:val="none" w:sz="0" w:space="0" w:color="auto"/>
        <w:left w:val="none" w:sz="0" w:space="0" w:color="auto"/>
        <w:bottom w:val="none" w:sz="0" w:space="0" w:color="auto"/>
        <w:right w:val="none" w:sz="0" w:space="0" w:color="auto"/>
      </w:divBdr>
    </w:div>
    <w:div w:id="206860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laus.sorensen@roskilde-festival.dk" TargetMode="External"/><Relationship Id="rId4" Type="http://schemas.openxmlformats.org/officeDocument/2006/relationships/settings" Target="settings.xml"/><Relationship Id="rId9" Type="http://schemas.openxmlformats.org/officeDocument/2006/relationships/hyperlink" Target="mailto:kontor@dbsu.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0A403-2B75-48A0-BD7A-4F699F356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5805</Words>
  <Characters>35413</Characters>
  <Application>Microsoft Office Word</Application>
  <DocSecurity>0</DocSecurity>
  <Lines>295</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Stavis</dc:creator>
  <cp:keywords/>
  <dc:description/>
  <cp:lastModifiedBy>Ditteemilie Daisy Corleoni</cp:lastModifiedBy>
  <cp:revision>4</cp:revision>
  <cp:lastPrinted>2023-03-17T18:49:00Z</cp:lastPrinted>
  <dcterms:created xsi:type="dcterms:W3CDTF">2024-03-28T10:30:00Z</dcterms:created>
  <dcterms:modified xsi:type="dcterms:W3CDTF">2024-03-28T10:52:00Z</dcterms:modified>
</cp:coreProperties>
</file>